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023580B1" w:rsidR="002A2791" w:rsidRPr="004C32F9" w:rsidRDefault="0009646B" w:rsidP="006E525A">
      <w:pPr>
        <w:widowControl w:val="0"/>
        <w:suppressAutoHyphens/>
        <w:autoSpaceDN w:val="0"/>
        <w:spacing w:after="0" w:line="240" w:lineRule="auto"/>
        <w:textAlignment w:val="baseline"/>
      </w:pPr>
      <w:r>
        <w:t>Mayor</w:t>
      </w:r>
      <w:r w:rsidR="000D326B">
        <w:t xml:space="preserve"> Smith</w:t>
      </w:r>
      <w:r>
        <w:t xml:space="preserve"> led the Pledge of Allegiance and called the meeting to order at </w:t>
      </w:r>
      <w:r w:rsidR="004C32F9">
        <w:t>7:09</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4C32F9">
        <w:t xml:space="preserve"> Mayor Smith; </w:t>
      </w:r>
      <w:r w:rsidR="002A2791" w:rsidRPr="006E525A">
        <w:rPr>
          <w:rFonts w:eastAsia="SimSun" w:cs="Arial"/>
          <w:kern w:val="3"/>
          <w:szCs w:val="24"/>
          <w:lang w:eastAsia="zh-CN" w:bidi="hi-IN"/>
          <w14:ligatures w14:val="none"/>
        </w:rPr>
        <w:t>Trustee Patelunas via Zoom from 28326 Loft Mountain Drive, Leesburg, FL</w:t>
      </w:r>
      <w:r w:rsidR="004C32F9">
        <w:rPr>
          <w:rFonts w:eastAsia="SimSun" w:cs="Arial"/>
          <w:kern w:val="3"/>
          <w:szCs w:val="24"/>
          <w:lang w:eastAsia="zh-CN" w:bidi="hi-IN"/>
          <w14:ligatures w14:val="none"/>
        </w:rPr>
        <w:t xml:space="preserve">; and Trustees Aiosa, Churches, &amp; </w:t>
      </w:r>
      <w:proofErr w:type="spellStart"/>
      <w:r w:rsidR="004C32F9">
        <w:rPr>
          <w:rFonts w:eastAsia="SimSun" w:cs="Arial"/>
          <w:kern w:val="3"/>
          <w:szCs w:val="24"/>
          <w:lang w:eastAsia="zh-CN" w:bidi="hi-IN"/>
          <w14:ligatures w14:val="none"/>
        </w:rPr>
        <w:t>Fuhlhage</w:t>
      </w:r>
      <w:proofErr w:type="spellEnd"/>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525A5F6C" w:rsidR="002A2791" w:rsidRPr="000D326B"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0D326B">
        <w:rPr>
          <w:rFonts w:eastAsia="SimSun" w:cs="Arial"/>
          <w:kern w:val="3"/>
          <w:szCs w:val="24"/>
          <w:lang w:eastAsia="zh-CN" w:bidi="hi-IN"/>
          <w14:ligatures w14:val="none"/>
        </w:rPr>
        <w:t xml:space="preserve">Clerk Martone, </w:t>
      </w:r>
      <w:r w:rsidR="004C32F9">
        <w:rPr>
          <w:rFonts w:eastAsia="SimSun" w:cs="Arial"/>
          <w:kern w:val="3"/>
          <w:szCs w:val="24"/>
          <w:lang w:eastAsia="zh-CN" w:bidi="hi-IN"/>
          <w14:ligatures w14:val="none"/>
        </w:rPr>
        <w:t>Street Superintendent Vanderhoff, Code Enforcement Officer Mein, Fire Chief Sabatini, and Police Sergeant Morrell</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468AA23B" w:rsidR="002A2791" w:rsidRPr="004C32F9"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4C32F9">
        <w:rPr>
          <w:rFonts w:eastAsia="SimSun" w:cs="Arial"/>
          <w:b/>
          <w:bCs/>
          <w:kern w:val="3"/>
          <w:szCs w:val="24"/>
          <w:lang w:eastAsia="zh-CN" w:bidi="hi-IN"/>
          <w14:ligatures w14:val="none"/>
        </w:rPr>
        <w:t xml:space="preserve"> </w:t>
      </w:r>
      <w:r w:rsidR="004C32F9">
        <w:rPr>
          <w:rFonts w:eastAsia="SimSun" w:cs="Arial"/>
          <w:kern w:val="3"/>
          <w:szCs w:val="24"/>
          <w:lang w:eastAsia="zh-CN" w:bidi="hi-IN"/>
          <w14:ligatures w14:val="none"/>
        </w:rPr>
        <w:t>Lynnelle Farber of Hunt Engineers</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Default="0009646B" w:rsidP="006E525A">
      <w:pPr>
        <w:spacing w:after="0" w:line="240" w:lineRule="auto"/>
        <w:rPr>
          <w:rFonts w:cs="Arial"/>
          <w:szCs w:val="24"/>
        </w:rPr>
      </w:pPr>
    </w:p>
    <w:p w14:paraId="473E50BF" w14:textId="42342E77" w:rsidR="004C32F9" w:rsidRDefault="004C32F9" w:rsidP="006E525A">
      <w:pPr>
        <w:spacing w:after="0" w:line="240" w:lineRule="auto"/>
        <w:rPr>
          <w:rFonts w:cs="Arial"/>
          <w:szCs w:val="24"/>
        </w:rPr>
      </w:pPr>
      <w:r>
        <w:rPr>
          <w:rFonts w:cs="Arial"/>
          <w:szCs w:val="24"/>
        </w:rPr>
        <w:t xml:space="preserve">Mayor Smith adjusted the agenda to bring #16 forward as Ms. Farber had a significant commute. </w:t>
      </w:r>
    </w:p>
    <w:p w14:paraId="5D126996" w14:textId="77777777" w:rsidR="004C32F9" w:rsidRDefault="004C32F9" w:rsidP="006E525A">
      <w:pPr>
        <w:spacing w:after="0" w:line="240" w:lineRule="auto"/>
        <w:rPr>
          <w:rFonts w:cs="Arial"/>
          <w:szCs w:val="24"/>
        </w:rPr>
      </w:pPr>
    </w:p>
    <w:p w14:paraId="3A90DED3" w14:textId="6EE31D69" w:rsidR="004C32F9" w:rsidRDefault="004C32F9" w:rsidP="006E525A">
      <w:pPr>
        <w:spacing w:after="0" w:line="240" w:lineRule="auto"/>
        <w:rPr>
          <w:rFonts w:cs="Arial"/>
          <w:szCs w:val="24"/>
        </w:rPr>
      </w:pPr>
      <w:r>
        <w:rPr>
          <w:rFonts w:cs="Arial"/>
          <w:b/>
          <w:bCs/>
          <w:smallCaps/>
          <w:sz w:val="28"/>
          <w:szCs w:val="28"/>
          <w:u w:val="double"/>
        </w:rPr>
        <w:t>Persons Recognizing the Board on Non-Agenda Items</w:t>
      </w:r>
    </w:p>
    <w:p w14:paraId="3FD1C1FF" w14:textId="77777777" w:rsidR="004C32F9" w:rsidRDefault="004C32F9" w:rsidP="006E525A">
      <w:pPr>
        <w:spacing w:after="0" w:line="240" w:lineRule="auto"/>
        <w:rPr>
          <w:rFonts w:cs="Arial"/>
          <w:szCs w:val="24"/>
        </w:rPr>
      </w:pPr>
    </w:p>
    <w:p w14:paraId="155BB978" w14:textId="20AF6D83" w:rsidR="004C32F9" w:rsidRDefault="004C32F9" w:rsidP="006E525A">
      <w:pPr>
        <w:spacing w:after="0" w:line="240" w:lineRule="auto"/>
        <w:rPr>
          <w:rFonts w:cs="Arial"/>
          <w:szCs w:val="24"/>
        </w:rPr>
      </w:pPr>
      <w:r>
        <w:rPr>
          <w:rFonts w:cs="Arial"/>
          <w:szCs w:val="24"/>
        </w:rPr>
        <w:t xml:space="preserve">Ms. Lynnelle Farber of Hunt Engineers presented the Village of Elmira Heights Comprehensive Strategic Plan, the Powerpoint slides for which is on file. </w:t>
      </w:r>
    </w:p>
    <w:p w14:paraId="4299343C" w14:textId="77777777" w:rsidR="004C32F9" w:rsidRDefault="004C32F9" w:rsidP="006E525A">
      <w:pPr>
        <w:spacing w:after="0" w:line="240" w:lineRule="auto"/>
        <w:rPr>
          <w:rFonts w:cs="Arial"/>
          <w:szCs w:val="24"/>
        </w:rPr>
      </w:pPr>
    </w:p>
    <w:p w14:paraId="63753952" w14:textId="3FB62D2A" w:rsidR="004C32F9" w:rsidRDefault="004C32F9" w:rsidP="006E525A">
      <w:pPr>
        <w:spacing w:after="0" w:line="240" w:lineRule="auto"/>
        <w:rPr>
          <w:rFonts w:cs="Arial"/>
          <w:szCs w:val="24"/>
        </w:rPr>
      </w:pPr>
      <w:r>
        <w:rPr>
          <w:rFonts w:cs="Arial"/>
          <w:szCs w:val="24"/>
        </w:rPr>
        <w:t>No other members of the public were present at the meeting.</w:t>
      </w:r>
    </w:p>
    <w:p w14:paraId="060BA093" w14:textId="77777777" w:rsidR="004C32F9" w:rsidRDefault="004C32F9" w:rsidP="006E525A">
      <w:pPr>
        <w:spacing w:after="0" w:line="240" w:lineRule="auto"/>
        <w:rPr>
          <w:rFonts w:cs="Arial"/>
          <w:szCs w:val="24"/>
        </w:rPr>
      </w:pPr>
    </w:p>
    <w:p w14:paraId="54356990" w14:textId="77777777" w:rsidR="004C32F9" w:rsidRPr="006E525A" w:rsidRDefault="004C32F9" w:rsidP="006E525A">
      <w:pPr>
        <w:spacing w:after="0" w:line="240" w:lineRule="auto"/>
        <w:rPr>
          <w:rFonts w:cs="Arial"/>
          <w:szCs w:val="24"/>
        </w:rPr>
      </w:pPr>
    </w:p>
    <w:p w14:paraId="343A40B6" w14:textId="6ABDC92F" w:rsidR="00BB6621" w:rsidRPr="00BB6621" w:rsidRDefault="002A2791" w:rsidP="00BB6621">
      <w:pPr>
        <w:pStyle w:val="ListParagraph"/>
        <w:numPr>
          <w:ilvl w:val="0"/>
          <w:numId w:val="5"/>
        </w:numPr>
        <w:spacing w:after="0" w:line="240" w:lineRule="auto"/>
        <w:rPr>
          <w:rFonts w:cs="Arial"/>
          <w:szCs w:val="24"/>
        </w:rPr>
      </w:pPr>
      <w:r w:rsidRPr="00970B6E">
        <w:rPr>
          <w:rFonts w:cs="Arial"/>
          <w:szCs w:val="24"/>
        </w:rPr>
        <w:t xml:space="preserve">Trustee </w:t>
      </w:r>
      <w:r w:rsidR="00BB6621">
        <w:rPr>
          <w:rFonts w:cs="Arial"/>
          <w:szCs w:val="24"/>
        </w:rPr>
        <w:t>Aiosa</w:t>
      </w:r>
      <w:r w:rsidRPr="00970B6E">
        <w:rPr>
          <w:rFonts w:cs="Arial"/>
          <w:szCs w:val="24"/>
        </w:rPr>
        <w:t xml:space="preserve"> made a motion to resolve to accept the minutes of the </w:t>
      </w:r>
      <w:r w:rsidR="000D326B">
        <w:rPr>
          <w:rFonts w:cs="Arial"/>
          <w:szCs w:val="24"/>
        </w:rPr>
        <w:t>January 6th Special</w:t>
      </w:r>
      <w:r w:rsidRPr="00970B6E">
        <w:rPr>
          <w:rFonts w:cs="Arial"/>
          <w:szCs w:val="24"/>
        </w:rPr>
        <w:t xml:space="preserve"> Board Meeting.</w:t>
      </w:r>
    </w:p>
    <w:p w14:paraId="5964D6E0" w14:textId="2AF59F48" w:rsidR="002A2791" w:rsidRPr="0002243A" w:rsidRDefault="002A2791" w:rsidP="0002243A">
      <w:pPr>
        <w:spacing w:after="0" w:line="240" w:lineRule="auto"/>
        <w:ind w:left="360"/>
        <w:rPr>
          <w:rFonts w:cs="Arial"/>
          <w:szCs w:val="24"/>
        </w:rPr>
      </w:pPr>
      <w:r w:rsidRPr="0002243A">
        <w:rPr>
          <w:rFonts w:cs="Arial"/>
          <w:szCs w:val="24"/>
        </w:rPr>
        <w:t xml:space="preserve">Second by Trustee </w:t>
      </w:r>
      <w:proofErr w:type="spellStart"/>
      <w:r w:rsidR="00BB6621">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BB6621">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5D921B8B" w:rsidR="00E71EA5" w:rsidRDefault="00BB6621"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BB6621">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58F099B5" w:rsidR="00E71EA5" w:rsidRDefault="00BB6621"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BB6621">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DCB147D" w14:textId="153B04AA" w:rsidR="00E71EA5" w:rsidRDefault="00BB6621"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BB6621">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5451001F" w:rsidR="00E71EA5" w:rsidRDefault="00BB6621"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BB6621">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52F100F3" w:rsidR="00E71EA5" w:rsidRDefault="00BB6621"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1FD60E24" w:rsidR="00E71EA5" w:rsidRDefault="00BB6621"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6BFB97A2" w14:textId="6FF09068" w:rsidR="000D326B" w:rsidRPr="00BB6621" w:rsidRDefault="000D326B" w:rsidP="00BB6621">
      <w:pPr>
        <w:pStyle w:val="ListParagraph"/>
        <w:numPr>
          <w:ilvl w:val="0"/>
          <w:numId w:val="5"/>
        </w:numPr>
        <w:spacing w:after="0" w:line="240" w:lineRule="auto"/>
        <w:rPr>
          <w:rFonts w:cs="Arial"/>
          <w:szCs w:val="24"/>
        </w:rPr>
      </w:pPr>
      <w:r w:rsidRPr="00970B6E">
        <w:rPr>
          <w:rFonts w:cs="Arial"/>
          <w:szCs w:val="24"/>
        </w:rPr>
        <w:t xml:space="preserve">Trustee </w:t>
      </w:r>
      <w:proofErr w:type="spellStart"/>
      <w:r w:rsidR="00BB6621">
        <w:rPr>
          <w:rFonts w:cs="Arial"/>
          <w:szCs w:val="24"/>
        </w:rPr>
        <w:t>Fuhlhage</w:t>
      </w:r>
      <w:proofErr w:type="spellEnd"/>
      <w:r w:rsidRPr="00970B6E">
        <w:rPr>
          <w:rFonts w:cs="Arial"/>
          <w:szCs w:val="24"/>
        </w:rPr>
        <w:t xml:space="preserve"> made a motion to resolve to accept the minutes of the </w:t>
      </w:r>
      <w:r>
        <w:rPr>
          <w:rFonts w:cs="Arial"/>
          <w:szCs w:val="24"/>
        </w:rPr>
        <w:t xml:space="preserve">January 6th Regular </w:t>
      </w:r>
      <w:r w:rsidRPr="00970B6E">
        <w:rPr>
          <w:rFonts w:cs="Arial"/>
          <w:szCs w:val="24"/>
        </w:rPr>
        <w:t>Board Meeting.</w:t>
      </w:r>
    </w:p>
    <w:p w14:paraId="34D37BC3" w14:textId="5832430D" w:rsidR="00BB6621" w:rsidRPr="0002243A" w:rsidRDefault="000D326B" w:rsidP="00BB6621">
      <w:pPr>
        <w:spacing w:after="0" w:line="240" w:lineRule="auto"/>
        <w:ind w:left="360"/>
        <w:rPr>
          <w:rFonts w:cs="Arial"/>
          <w:szCs w:val="24"/>
        </w:rPr>
      </w:pPr>
      <w:r w:rsidRPr="0002243A">
        <w:rPr>
          <w:rFonts w:cs="Arial"/>
          <w:szCs w:val="24"/>
        </w:rPr>
        <w:t xml:space="preserve">Second by Trustee </w:t>
      </w:r>
      <w:r w:rsidR="00BB662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048C2F12" w14:textId="77777777" w:rsidTr="00C022BE">
        <w:tc>
          <w:tcPr>
            <w:tcW w:w="1795" w:type="dxa"/>
          </w:tcPr>
          <w:p w14:paraId="26586018"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276B2E98"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55E747B2"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24B666A3" w14:textId="77777777" w:rsidR="00BB6621" w:rsidRDefault="00BB6621" w:rsidP="00C022BE">
            <w:pPr>
              <w:widowControl w:val="0"/>
              <w:suppressAutoHyphens/>
              <w:autoSpaceDN w:val="0"/>
              <w:textAlignment w:val="baseline"/>
              <w:rPr>
                <w:rFonts w:cs="Arial"/>
                <w:szCs w:val="24"/>
              </w:rPr>
            </w:pPr>
          </w:p>
        </w:tc>
      </w:tr>
      <w:tr w:rsidR="00BB6621" w14:paraId="1CBA7967" w14:textId="77777777" w:rsidTr="00C022BE">
        <w:tc>
          <w:tcPr>
            <w:tcW w:w="1795" w:type="dxa"/>
          </w:tcPr>
          <w:p w14:paraId="10F66D54" w14:textId="77777777" w:rsidR="00BB6621" w:rsidRDefault="00BB6621" w:rsidP="00C022BE">
            <w:pPr>
              <w:widowControl w:val="0"/>
              <w:suppressAutoHyphens/>
              <w:autoSpaceDN w:val="0"/>
              <w:textAlignment w:val="baseline"/>
              <w:rPr>
                <w:rFonts w:cs="Arial"/>
                <w:szCs w:val="24"/>
              </w:rPr>
            </w:pPr>
          </w:p>
        </w:tc>
        <w:tc>
          <w:tcPr>
            <w:tcW w:w="2741" w:type="dxa"/>
          </w:tcPr>
          <w:p w14:paraId="58CCF44C"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49C4FE12"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2553D90C" w14:textId="77777777" w:rsidR="00BB6621" w:rsidRDefault="00BB6621" w:rsidP="00C022BE">
            <w:pPr>
              <w:widowControl w:val="0"/>
              <w:suppressAutoHyphens/>
              <w:autoSpaceDN w:val="0"/>
              <w:textAlignment w:val="baseline"/>
              <w:rPr>
                <w:rFonts w:cs="Arial"/>
                <w:szCs w:val="24"/>
              </w:rPr>
            </w:pPr>
          </w:p>
        </w:tc>
      </w:tr>
      <w:tr w:rsidR="00BB6621" w14:paraId="4E8D3177" w14:textId="77777777" w:rsidTr="00C022BE">
        <w:tc>
          <w:tcPr>
            <w:tcW w:w="1795" w:type="dxa"/>
          </w:tcPr>
          <w:p w14:paraId="38D0284E" w14:textId="77777777" w:rsidR="00BB6621" w:rsidRDefault="00BB6621" w:rsidP="00C022BE">
            <w:pPr>
              <w:widowControl w:val="0"/>
              <w:suppressAutoHyphens/>
              <w:autoSpaceDN w:val="0"/>
              <w:textAlignment w:val="baseline"/>
              <w:rPr>
                <w:rFonts w:cs="Arial"/>
                <w:szCs w:val="24"/>
              </w:rPr>
            </w:pPr>
          </w:p>
        </w:tc>
        <w:tc>
          <w:tcPr>
            <w:tcW w:w="2741" w:type="dxa"/>
          </w:tcPr>
          <w:p w14:paraId="24A7018B"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5F2F6BB"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44F0377B" w14:textId="77777777" w:rsidR="00BB6621" w:rsidRDefault="00BB6621" w:rsidP="00C022BE">
            <w:pPr>
              <w:widowControl w:val="0"/>
              <w:suppressAutoHyphens/>
              <w:autoSpaceDN w:val="0"/>
              <w:textAlignment w:val="baseline"/>
              <w:rPr>
                <w:rFonts w:cs="Arial"/>
                <w:szCs w:val="24"/>
              </w:rPr>
            </w:pPr>
          </w:p>
        </w:tc>
      </w:tr>
      <w:tr w:rsidR="00BB6621" w14:paraId="168BC37B" w14:textId="77777777" w:rsidTr="00C022BE">
        <w:tc>
          <w:tcPr>
            <w:tcW w:w="1795" w:type="dxa"/>
          </w:tcPr>
          <w:p w14:paraId="19AF7C86" w14:textId="77777777" w:rsidR="00BB6621" w:rsidRDefault="00BB6621" w:rsidP="00C022BE">
            <w:pPr>
              <w:widowControl w:val="0"/>
              <w:suppressAutoHyphens/>
              <w:autoSpaceDN w:val="0"/>
              <w:textAlignment w:val="baseline"/>
              <w:rPr>
                <w:rFonts w:cs="Arial"/>
                <w:szCs w:val="24"/>
              </w:rPr>
            </w:pPr>
          </w:p>
        </w:tc>
        <w:tc>
          <w:tcPr>
            <w:tcW w:w="2741" w:type="dxa"/>
          </w:tcPr>
          <w:p w14:paraId="7C48CF6E"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104ABC5B"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1E28993F" w14:textId="77777777" w:rsidR="00BB6621" w:rsidRDefault="00BB6621" w:rsidP="00C022BE">
            <w:pPr>
              <w:widowControl w:val="0"/>
              <w:suppressAutoHyphens/>
              <w:autoSpaceDN w:val="0"/>
              <w:textAlignment w:val="baseline"/>
              <w:rPr>
                <w:rFonts w:cs="Arial"/>
                <w:szCs w:val="24"/>
              </w:rPr>
            </w:pPr>
          </w:p>
        </w:tc>
      </w:tr>
      <w:tr w:rsidR="00BB6621" w14:paraId="20FD0458" w14:textId="77777777" w:rsidTr="00C022BE">
        <w:tc>
          <w:tcPr>
            <w:tcW w:w="1795" w:type="dxa"/>
          </w:tcPr>
          <w:p w14:paraId="0AD70500" w14:textId="77777777" w:rsidR="00BB6621" w:rsidRDefault="00BB6621" w:rsidP="00C022BE">
            <w:pPr>
              <w:widowControl w:val="0"/>
              <w:suppressAutoHyphens/>
              <w:autoSpaceDN w:val="0"/>
              <w:textAlignment w:val="baseline"/>
              <w:rPr>
                <w:rFonts w:cs="Arial"/>
                <w:szCs w:val="24"/>
              </w:rPr>
            </w:pPr>
          </w:p>
        </w:tc>
        <w:tc>
          <w:tcPr>
            <w:tcW w:w="2741" w:type="dxa"/>
          </w:tcPr>
          <w:p w14:paraId="75E79721"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509DCDCA"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50ECA183"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1E866EE1" w14:textId="77777777" w:rsidR="00BB6621" w:rsidRDefault="00BB6621" w:rsidP="000D326B">
      <w:pPr>
        <w:pStyle w:val="Standard"/>
        <w:rPr>
          <w:rFonts w:ascii="Arial" w:eastAsiaTheme="minorHAnsi" w:hAnsi="Arial" w:cs="Arial"/>
          <w:kern w:val="2"/>
          <w:lang w:eastAsia="en-US" w:bidi="ar-SA"/>
          <w14:ligatures w14:val="standardContextual"/>
        </w:rPr>
      </w:pPr>
    </w:p>
    <w:p w14:paraId="07874FCD" w14:textId="77777777" w:rsidR="00BB6621" w:rsidRDefault="00BB6621" w:rsidP="000D326B">
      <w:pPr>
        <w:pStyle w:val="Standard"/>
        <w:rPr>
          <w:rFonts w:ascii="Arial" w:eastAsiaTheme="minorHAnsi" w:hAnsi="Arial" w:cs="Arial"/>
          <w:kern w:val="2"/>
          <w:lang w:eastAsia="en-US" w:bidi="ar-SA"/>
          <w14:ligatures w14:val="standardContextual"/>
        </w:rPr>
      </w:pPr>
    </w:p>
    <w:p w14:paraId="21FC2A28" w14:textId="5E73FECE" w:rsidR="00245C80" w:rsidRPr="00245C80" w:rsidRDefault="00245C80" w:rsidP="000D326B">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BB6621">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0D326B">
        <w:rPr>
          <w:rFonts w:ascii="Arial" w:eastAsiaTheme="minorHAnsi" w:hAnsi="Arial" w:cs="Arial"/>
          <w:kern w:val="2"/>
          <w:lang w:eastAsia="en-US" w:bidi="ar-SA"/>
          <w14:ligatures w14:val="standardContextual"/>
        </w:rPr>
        <w:t>9</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055485">
        <w:rPr>
          <w:rFonts w:ascii="Arial" w:eastAsiaTheme="minorHAnsi" w:hAnsi="Arial" w:cs="Arial"/>
          <w:kern w:val="2"/>
          <w:lang w:eastAsia="en-US" w:bidi="ar-SA"/>
          <w14:ligatures w14:val="standardContextual"/>
        </w:rPr>
        <w:t>151,317.00</w:t>
      </w:r>
      <w:r w:rsidRPr="006E525A">
        <w:rPr>
          <w:rFonts w:ascii="Arial" w:eastAsiaTheme="minorHAnsi" w:hAnsi="Arial" w:cs="Arial"/>
          <w:kern w:val="2"/>
          <w:lang w:eastAsia="en-US" w:bidi="ar-SA"/>
          <w14:ligatures w14:val="standardContextual"/>
        </w:rPr>
        <w:t xml:space="preserve"> claim numbers </w:t>
      </w:r>
      <w:r w:rsidR="00055485">
        <w:rPr>
          <w:rFonts w:ascii="Arial" w:eastAsiaTheme="minorHAnsi" w:hAnsi="Arial" w:cs="Arial"/>
          <w:kern w:val="2"/>
          <w:lang w:eastAsia="en-US" w:bidi="ar-SA"/>
          <w14:ligatures w14:val="standardContextual"/>
        </w:rPr>
        <w:t>410 - 465</w:t>
      </w:r>
      <w:r w:rsidRPr="006E525A">
        <w:rPr>
          <w:rFonts w:ascii="Arial" w:eastAsiaTheme="minorHAnsi" w:hAnsi="Arial" w:cs="Arial"/>
          <w:kern w:val="2"/>
          <w:lang w:eastAsia="en-US" w:bidi="ar-SA"/>
          <w14:ligatures w14:val="standardContextual"/>
        </w:rPr>
        <w:t xml:space="preserve">, check numbers </w:t>
      </w:r>
      <w:r w:rsidR="00055485">
        <w:rPr>
          <w:rFonts w:ascii="Arial" w:eastAsiaTheme="minorHAnsi" w:hAnsi="Arial" w:cs="Arial"/>
          <w:kern w:val="2"/>
          <w:lang w:eastAsia="en-US" w:bidi="ar-SA"/>
          <w14:ligatures w14:val="standardContextual"/>
        </w:rPr>
        <w:t>23976 - 24030</w:t>
      </w:r>
      <w:r w:rsidRPr="006E525A">
        <w:rPr>
          <w:rFonts w:ascii="Arial" w:eastAsiaTheme="minorHAnsi" w:hAnsi="Arial" w:cs="Arial"/>
          <w:kern w:val="2"/>
          <w:lang w:eastAsia="en-US" w:bidi="ar-SA"/>
          <w14:ligatures w14:val="standardContextual"/>
        </w:rPr>
        <w:t>.</w:t>
      </w:r>
    </w:p>
    <w:p w14:paraId="1EAFD9C3" w14:textId="014E4BD1"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BB662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207F42E2" w14:textId="77777777" w:rsidTr="00C022BE">
        <w:tc>
          <w:tcPr>
            <w:tcW w:w="1795" w:type="dxa"/>
          </w:tcPr>
          <w:p w14:paraId="76E5C247"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675B23B0"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2E75078E"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5AAFACA6" w14:textId="77777777" w:rsidR="00BB6621" w:rsidRDefault="00BB6621" w:rsidP="00C022BE">
            <w:pPr>
              <w:widowControl w:val="0"/>
              <w:suppressAutoHyphens/>
              <w:autoSpaceDN w:val="0"/>
              <w:textAlignment w:val="baseline"/>
              <w:rPr>
                <w:rFonts w:cs="Arial"/>
                <w:szCs w:val="24"/>
              </w:rPr>
            </w:pPr>
          </w:p>
        </w:tc>
      </w:tr>
      <w:tr w:rsidR="00BB6621" w14:paraId="24F2AF5B" w14:textId="77777777" w:rsidTr="00C022BE">
        <w:tc>
          <w:tcPr>
            <w:tcW w:w="1795" w:type="dxa"/>
          </w:tcPr>
          <w:p w14:paraId="4D35A521" w14:textId="77777777" w:rsidR="00BB6621" w:rsidRDefault="00BB6621" w:rsidP="00C022BE">
            <w:pPr>
              <w:widowControl w:val="0"/>
              <w:suppressAutoHyphens/>
              <w:autoSpaceDN w:val="0"/>
              <w:textAlignment w:val="baseline"/>
              <w:rPr>
                <w:rFonts w:cs="Arial"/>
                <w:szCs w:val="24"/>
              </w:rPr>
            </w:pPr>
          </w:p>
        </w:tc>
        <w:tc>
          <w:tcPr>
            <w:tcW w:w="2741" w:type="dxa"/>
          </w:tcPr>
          <w:p w14:paraId="1E0CB257"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682274CA"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0CE76AA3" w14:textId="77777777" w:rsidR="00BB6621" w:rsidRDefault="00BB6621" w:rsidP="00C022BE">
            <w:pPr>
              <w:widowControl w:val="0"/>
              <w:suppressAutoHyphens/>
              <w:autoSpaceDN w:val="0"/>
              <w:textAlignment w:val="baseline"/>
              <w:rPr>
                <w:rFonts w:cs="Arial"/>
                <w:szCs w:val="24"/>
              </w:rPr>
            </w:pPr>
          </w:p>
        </w:tc>
      </w:tr>
      <w:tr w:rsidR="00BB6621" w14:paraId="1246BA0F" w14:textId="77777777" w:rsidTr="00C022BE">
        <w:tc>
          <w:tcPr>
            <w:tcW w:w="1795" w:type="dxa"/>
          </w:tcPr>
          <w:p w14:paraId="0D3DFC1F" w14:textId="77777777" w:rsidR="00BB6621" w:rsidRDefault="00BB6621" w:rsidP="00C022BE">
            <w:pPr>
              <w:widowControl w:val="0"/>
              <w:suppressAutoHyphens/>
              <w:autoSpaceDN w:val="0"/>
              <w:textAlignment w:val="baseline"/>
              <w:rPr>
                <w:rFonts w:cs="Arial"/>
                <w:szCs w:val="24"/>
              </w:rPr>
            </w:pPr>
          </w:p>
        </w:tc>
        <w:tc>
          <w:tcPr>
            <w:tcW w:w="2741" w:type="dxa"/>
          </w:tcPr>
          <w:p w14:paraId="1DFDDE5F"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2F48A353"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10AE8591" w14:textId="77777777" w:rsidR="00BB6621" w:rsidRDefault="00BB6621" w:rsidP="00C022BE">
            <w:pPr>
              <w:widowControl w:val="0"/>
              <w:suppressAutoHyphens/>
              <w:autoSpaceDN w:val="0"/>
              <w:textAlignment w:val="baseline"/>
              <w:rPr>
                <w:rFonts w:cs="Arial"/>
                <w:szCs w:val="24"/>
              </w:rPr>
            </w:pPr>
          </w:p>
        </w:tc>
      </w:tr>
      <w:tr w:rsidR="00BB6621" w14:paraId="5593D616" w14:textId="77777777" w:rsidTr="00C022BE">
        <w:tc>
          <w:tcPr>
            <w:tcW w:w="1795" w:type="dxa"/>
          </w:tcPr>
          <w:p w14:paraId="3E5C95A2" w14:textId="77777777" w:rsidR="00BB6621" w:rsidRDefault="00BB6621" w:rsidP="00C022BE">
            <w:pPr>
              <w:widowControl w:val="0"/>
              <w:suppressAutoHyphens/>
              <w:autoSpaceDN w:val="0"/>
              <w:textAlignment w:val="baseline"/>
              <w:rPr>
                <w:rFonts w:cs="Arial"/>
                <w:szCs w:val="24"/>
              </w:rPr>
            </w:pPr>
          </w:p>
        </w:tc>
        <w:tc>
          <w:tcPr>
            <w:tcW w:w="2741" w:type="dxa"/>
          </w:tcPr>
          <w:p w14:paraId="00E54CEF"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77C52192"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60A5D972" w14:textId="77777777" w:rsidR="00BB6621" w:rsidRDefault="00BB6621" w:rsidP="00C022BE">
            <w:pPr>
              <w:widowControl w:val="0"/>
              <w:suppressAutoHyphens/>
              <w:autoSpaceDN w:val="0"/>
              <w:textAlignment w:val="baseline"/>
              <w:rPr>
                <w:rFonts w:cs="Arial"/>
                <w:szCs w:val="24"/>
              </w:rPr>
            </w:pPr>
          </w:p>
        </w:tc>
      </w:tr>
      <w:tr w:rsidR="00BB6621" w14:paraId="4F8894EA" w14:textId="77777777" w:rsidTr="00C022BE">
        <w:tc>
          <w:tcPr>
            <w:tcW w:w="1795" w:type="dxa"/>
          </w:tcPr>
          <w:p w14:paraId="2388E482" w14:textId="77777777" w:rsidR="00BB6621" w:rsidRDefault="00BB6621" w:rsidP="00C022BE">
            <w:pPr>
              <w:widowControl w:val="0"/>
              <w:suppressAutoHyphens/>
              <w:autoSpaceDN w:val="0"/>
              <w:textAlignment w:val="baseline"/>
              <w:rPr>
                <w:rFonts w:cs="Arial"/>
                <w:szCs w:val="24"/>
              </w:rPr>
            </w:pPr>
          </w:p>
        </w:tc>
        <w:tc>
          <w:tcPr>
            <w:tcW w:w="2741" w:type="dxa"/>
          </w:tcPr>
          <w:p w14:paraId="55B312E3"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51E86921"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5C15E895"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2C661692" w14:textId="77777777" w:rsidR="00BB6621" w:rsidRPr="00321D79" w:rsidRDefault="00BB662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D326B">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4E676EFE" w:rsidR="002F5EDE" w:rsidRDefault="00BB6621" w:rsidP="00BB6621">
      <w:pPr>
        <w:pStyle w:val="ListParagraph"/>
        <w:widowControl w:val="0"/>
        <w:suppressAutoHyphens/>
        <w:autoSpaceDN w:val="0"/>
        <w:spacing w:after="0" w:line="240" w:lineRule="auto"/>
        <w:ind w:left="1440"/>
        <w:textAlignment w:val="baseline"/>
        <w:rPr>
          <w:rFonts w:cs="Arial"/>
          <w:szCs w:val="24"/>
        </w:rPr>
      </w:pPr>
      <w:r>
        <w:rPr>
          <w:rFonts w:cs="Arial"/>
          <w:szCs w:val="24"/>
        </w:rPr>
        <w:t>Fire Chief Sabatini introduced himself and read his report.</w:t>
      </w:r>
    </w:p>
    <w:p w14:paraId="4026FFEE" w14:textId="77777777" w:rsidR="00BB6621" w:rsidRDefault="00BB6621" w:rsidP="00BB6621">
      <w:pPr>
        <w:pStyle w:val="ListParagraph"/>
        <w:widowControl w:val="0"/>
        <w:suppressAutoHyphens/>
        <w:autoSpaceDN w:val="0"/>
        <w:spacing w:after="0" w:line="240" w:lineRule="auto"/>
        <w:ind w:left="1440"/>
        <w:textAlignment w:val="baseline"/>
        <w:rPr>
          <w:rFonts w:cs="Arial"/>
          <w:szCs w:val="24"/>
        </w:rPr>
      </w:pPr>
    </w:p>
    <w:p w14:paraId="0AF95037" w14:textId="637CA731" w:rsidR="00BB6621" w:rsidRDefault="00BB6621" w:rsidP="00BB6621">
      <w:pPr>
        <w:pStyle w:val="ListParagraph"/>
        <w:widowControl w:val="0"/>
        <w:suppressAutoHyphens/>
        <w:autoSpaceDN w:val="0"/>
        <w:spacing w:after="0" w:line="240" w:lineRule="auto"/>
        <w:ind w:left="1440"/>
        <w:textAlignment w:val="baseline"/>
        <w:rPr>
          <w:rFonts w:cs="Arial"/>
          <w:szCs w:val="24"/>
        </w:rPr>
      </w:pPr>
      <w:r>
        <w:rPr>
          <w:rFonts w:cs="Arial"/>
          <w:szCs w:val="24"/>
        </w:rPr>
        <w:t>Police Sergeant Morrell read his report, which is on file.</w:t>
      </w:r>
    </w:p>
    <w:p w14:paraId="1B25B025" w14:textId="77777777" w:rsidR="00BB6621" w:rsidRDefault="00BB6621" w:rsidP="00BB6621">
      <w:pPr>
        <w:pStyle w:val="ListParagraph"/>
        <w:widowControl w:val="0"/>
        <w:suppressAutoHyphens/>
        <w:autoSpaceDN w:val="0"/>
        <w:spacing w:after="0" w:line="240" w:lineRule="auto"/>
        <w:ind w:left="1440"/>
        <w:textAlignment w:val="baseline"/>
        <w:rPr>
          <w:rFonts w:cs="Arial"/>
          <w:szCs w:val="24"/>
        </w:rPr>
      </w:pPr>
    </w:p>
    <w:p w14:paraId="459DF0E9" w14:textId="33353457" w:rsidR="00BB6621" w:rsidRDefault="00BB6621" w:rsidP="00BB6621">
      <w:pPr>
        <w:pStyle w:val="ListParagraph"/>
        <w:widowControl w:val="0"/>
        <w:suppressAutoHyphens/>
        <w:autoSpaceDN w:val="0"/>
        <w:spacing w:after="0" w:line="240" w:lineRule="auto"/>
        <w:ind w:left="1440"/>
        <w:textAlignment w:val="baseline"/>
        <w:rPr>
          <w:rFonts w:cs="Arial"/>
          <w:szCs w:val="24"/>
        </w:rPr>
      </w:pPr>
      <w:r>
        <w:rPr>
          <w:rFonts w:cs="Arial"/>
          <w:szCs w:val="24"/>
        </w:rPr>
        <w:t>Street Superintendent Vanderhoff read his report.</w:t>
      </w:r>
    </w:p>
    <w:p w14:paraId="1B40AB63" w14:textId="77777777" w:rsidR="00BB6621" w:rsidRDefault="00BB6621" w:rsidP="00BB6621">
      <w:pPr>
        <w:pStyle w:val="ListParagraph"/>
        <w:widowControl w:val="0"/>
        <w:suppressAutoHyphens/>
        <w:autoSpaceDN w:val="0"/>
        <w:spacing w:after="0" w:line="240" w:lineRule="auto"/>
        <w:ind w:left="1440"/>
        <w:textAlignment w:val="baseline"/>
        <w:rPr>
          <w:rFonts w:cs="Arial"/>
          <w:szCs w:val="24"/>
        </w:rPr>
      </w:pPr>
    </w:p>
    <w:p w14:paraId="30AA29C6" w14:textId="0FE33A4F" w:rsidR="00BB6621" w:rsidRDefault="00BB6621" w:rsidP="00BB6621">
      <w:pPr>
        <w:pStyle w:val="ListParagraph"/>
        <w:widowControl w:val="0"/>
        <w:suppressAutoHyphens/>
        <w:autoSpaceDN w:val="0"/>
        <w:spacing w:after="0" w:line="240" w:lineRule="auto"/>
        <w:ind w:left="1440"/>
        <w:textAlignment w:val="baseline"/>
        <w:rPr>
          <w:rFonts w:cs="Arial"/>
          <w:szCs w:val="24"/>
        </w:rPr>
      </w:pPr>
      <w:r>
        <w:rPr>
          <w:rFonts w:cs="Arial"/>
          <w:szCs w:val="24"/>
        </w:rPr>
        <w:t>Code Enforcement Officer Mein read his report.</w:t>
      </w:r>
    </w:p>
    <w:p w14:paraId="4A520D41" w14:textId="77777777" w:rsidR="00BB6621" w:rsidRDefault="00BB6621" w:rsidP="00BB6621">
      <w:pPr>
        <w:widowControl w:val="0"/>
        <w:suppressAutoHyphens/>
        <w:autoSpaceDN w:val="0"/>
        <w:spacing w:after="0" w:line="240" w:lineRule="auto"/>
        <w:textAlignment w:val="baseline"/>
        <w:rPr>
          <w:rFonts w:cs="Arial"/>
          <w:szCs w:val="24"/>
        </w:rPr>
      </w:pPr>
    </w:p>
    <w:p w14:paraId="47455D03" w14:textId="77777777" w:rsidR="00BB6621" w:rsidRPr="00BB6621" w:rsidRDefault="00BB6621" w:rsidP="00BB6621">
      <w:pPr>
        <w:widowControl w:val="0"/>
        <w:suppressAutoHyphens/>
        <w:autoSpaceDN w:val="0"/>
        <w:spacing w:after="0" w:line="240" w:lineRule="auto"/>
        <w:textAlignment w:val="baseline"/>
        <w:rPr>
          <w:rFonts w:cs="Arial"/>
          <w:szCs w:val="24"/>
        </w:rPr>
      </w:pPr>
    </w:p>
    <w:p w14:paraId="52F5EE3A" w14:textId="73935741" w:rsidR="00245C80" w:rsidRPr="00970B6E" w:rsidRDefault="00245C80" w:rsidP="000D326B">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BB6621">
        <w:rPr>
          <w:rFonts w:cs="Arial"/>
          <w:szCs w:val="24"/>
        </w:rPr>
        <w:t>Aiosa</w:t>
      </w:r>
      <w:r w:rsidRPr="00970B6E">
        <w:rPr>
          <w:rFonts w:cs="Arial"/>
          <w:szCs w:val="24"/>
        </w:rPr>
        <w:t xml:space="preserve"> made a motion to put the following reports on file for the month of </w:t>
      </w:r>
      <w:r w:rsidR="000D326B">
        <w:rPr>
          <w:rFonts w:cs="Arial"/>
          <w:szCs w:val="24"/>
        </w:rPr>
        <w:t>January</w:t>
      </w:r>
      <w:r w:rsidR="0075303B">
        <w:rPr>
          <w:rFonts w:cs="Arial"/>
          <w:szCs w:val="24"/>
        </w:rPr>
        <w:t xml:space="preserve">, </w:t>
      </w:r>
      <w:r w:rsidR="000D326B">
        <w:rPr>
          <w:rFonts w:cs="Arial"/>
          <w:szCs w:val="24"/>
        </w:rPr>
        <w:t>2026</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59040F4E" w14:textId="2FA6F8C8" w:rsidR="00F6351A" w:rsidRDefault="00245C80" w:rsidP="00BB6621">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7494B257" w14:textId="77777777" w:rsidR="00BB6621" w:rsidRDefault="00BB6621" w:rsidP="00B62932">
      <w:pPr>
        <w:widowControl w:val="0"/>
        <w:suppressAutoHyphens/>
        <w:autoSpaceDN w:val="0"/>
        <w:spacing w:after="0" w:line="240" w:lineRule="auto"/>
        <w:ind w:left="360"/>
        <w:textAlignment w:val="baseline"/>
        <w:rPr>
          <w:rFonts w:cs="Arial"/>
          <w:szCs w:val="24"/>
        </w:rPr>
      </w:pPr>
    </w:p>
    <w:p w14:paraId="71E49290" w14:textId="4B0E09A4"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proofErr w:type="spellStart"/>
      <w:r w:rsidR="00BB6621">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47A10D8F" w14:textId="77777777" w:rsidTr="00C022BE">
        <w:tc>
          <w:tcPr>
            <w:tcW w:w="1795" w:type="dxa"/>
          </w:tcPr>
          <w:p w14:paraId="3A6876C0"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54A06829"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28C8C084"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388E56B4" w14:textId="77777777" w:rsidR="00BB6621" w:rsidRDefault="00BB6621" w:rsidP="00C022BE">
            <w:pPr>
              <w:widowControl w:val="0"/>
              <w:suppressAutoHyphens/>
              <w:autoSpaceDN w:val="0"/>
              <w:textAlignment w:val="baseline"/>
              <w:rPr>
                <w:rFonts w:cs="Arial"/>
                <w:szCs w:val="24"/>
              </w:rPr>
            </w:pPr>
          </w:p>
        </w:tc>
      </w:tr>
      <w:tr w:rsidR="00BB6621" w14:paraId="4BA76E36" w14:textId="77777777" w:rsidTr="00C022BE">
        <w:tc>
          <w:tcPr>
            <w:tcW w:w="1795" w:type="dxa"/>
          </w:tcPr>
          <w:p w14:paraId="0891FC72" w14:textId="77777777" w:rsidR="00BB6621" w:rsidRDefault="00BB6621" w:rsidP="00C022BE">
            <w:pPr>
              <w:widowControl w:val="0"/>
              <w:suppressAutoHyphens/>
              <w:autoSpaceDN w:val="0"/>
              <w:textAlignment w:val="baseline"/>
              <w:rPr>
                <w:rFonts w:cs="Arial"/>
                <w:szCs w:val="24"/>
              </w:rPr>
            </w:pPr>
          </w:p>
        </w:tc>
        <w:tc>
          <w:tcPr>
            <w:tcW w:w="2741" w:type="dxa"/>
          </w:tcPr>
          <w:p w14:paraId="638E5E8E"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67CE4FD1"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70D8E3C8" w14:textId="77777777" w:rsidR="00BB6621" w:rsidRDefault="00BB6621" w:rsidP="00C022BE">
            <w:pPr>
              <w:widowControl w:val="0"/>
              <w:suppressAutoHyphens/>
              <w:autoSpaceDN w:val="0"/>
              <w:textAlignment w:val="baseline"/>
              <w:rPr>
                <w:rFonts w:cs="Arial"/>
                <w:szCs w:val="24"/>
              </w:rPr>
            </w:pPr>
          </w:p>
        </w:tc>
      </w:tr>
      <w:tr w:rsidR="00BB6621" w14:paraId="0EE32B1B" w14:textId="77777777" w:rsidTr="00C022BE">
        <w:tc>
          <w:tcPr>
            <w:tcW w:w="1795" w:type="dxa"/>
          </w:tcPr>
          <w:p w14:paraId="713BDF83" w14:textId="77777777" w:rsidR="00BB6621" w:rsidRDefault="00BB6621" w:rsidP="00C022BE">
            <w:pPr>
              <w:widowControl w:val="0"/>
              <w:suppressAutoHyphens/>
              <w:autoSpaceDN w:val="0"/>
              <w:textAlignment w:val="baseline"/>
              <w:rPr>
                <w:rFonts w:cs="Arial"/>
                <w:szCs w:val="24"/>
              </w:rPr>
            </w:pPr>
          </w:p>
        </w:tc>
        <w:tc>
          <w:tcPr>
            <w:tcW w:w="2741" w:type="dxa"/>
          </w:tcPr>
          <w:p w14:paraId="20FA92E3"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47E1D054"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3D01F364" w14:textId="77777777" w:rsidR="00BB6621" w:rsidRDefault="00BB6621" w:rsidP="00C022BE">
            <w:pPr>
              <w:widowControl w:val="0"/>
              <w:suppressAutoHyphens/>
              <w:autoSpaceDN w:val="0"/>
              <w:textAlignment w:val="baseline"/>
              <w:rPr>
                <w:rFonts w:cs="Arial"/>
                <w:szCs w:val="24"/>
              </w:rPr>
            </w:pPr>
          </w:p>
        </w:tc>
      </w:tr>
      <w:tr w:rsidR="00BB6621" w14:paraId="4795E628" w14:textId="77777777" w:rsidTr="00C022BE">
        <w:tc>
          <w:tcPr>
            <w:tcW w:w="1795" w:type="dxa"/>
          </w:tcPr>
          <w:p w14:paraId="3BF9743D" w14:textId="77777777" w:rsidR="00BB6621" w:rsidRDefault="00BB6621" w:rsidP="00C022BE">
            <w:pPr>
              <w:widowControl w:val="0"/>
              <w:suppressAutoHyphens/>
              <w:autoSpaceDN w:val="0"/>
              <w:textAlignment w:val="baseline"/>
              <w:rPr>
                <w:rFonts w:cs="Arial"/>
                <w:szCs w:val="24"/>
              </w:rPr>
            </w:pPr>
          </w:p>
        </w:tc>
        <w:tc>
          <w:tcPr>
            <w:tcW w:w="2741" w:type="dxa"/>
          </w:tcPr>
          <w:p w14:paraId="6BED224C"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0349AB29"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3C37E696" w14:textId="77777777" w:rsidR="00BB6621" w:rsidRDefault="00BB6621" w:rsidP="00C022BE">
            <w:pPr>
              <w:widowControl w:val="0"/>
              <w:suppressAutoHyphens/>
              <w:autoSpaceDN w:val="0"/>
              <w:textAlignment w:val="baseline"/>
              <w:rPr>
                <w:rFonts w:cs="Arial"/>
                <w:szCs w:val="24"/>
              </w:rPr>
            </w:pPr>
          </w:p>
        </w:tc>
      </w:tr>
      <w:tr w:rsidR="00BB6621" w14:paraId="7F5C8434" w14:textId="77777777" w:rsidTr="00C022BE">
        <w:tc>
          <w:tcPr>
            <w:tcW w:w="1795" w:type="dxa"/>
          </w:tcPr>
          <w:p w14:paraId="5CAB58F5" w14:textId="77777777" w:rsidR="00BB6621" w:rsidRDefault="00BB6621" w:rsidP="00C022BE">
            <w:pPr>
              <w:widowControl w:val="0"/>
              <w:suppressAutoHyphens/>
              <w:autoSpaceDN w:val="0"/>
              <w:textAlignment w:val="baseline"/>
              <w:rPr>
                <w:rFonts w:cs="Arial"/>
                <w:szCs w:val="24"/>
              </w:rPr>
            </w:pPr>
          </w:p>
        </w:tc>
        <w:tc>
          <w:tcPr>
            <w:tcW w:w="2741" w:type="dxa"/>
          </w:tcPr>
          <w:p w14:paraId="34809355"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43A10609"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13715F2A"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538EFA20" w14:textId="77777777" w:rsidR="00BB6621" w:rsidRDefault="00BB6621" w:rsidP="006E525A">
      <w:pPr>
        <w:widowControl w:val="0"/>
        <w:suppressAutoHyphens/>
        <w:autoSpaceDN w:val="0"/>
        <w:spacing w:after="0" w:line="240" w:lineRule="auto"/>
        <w:textAlignment w:val="baseline"/>
        <w:rPr>
          <w:rFonts w:cs="Arial"/>
          <w:szCs w:val="24"/>
        </w:rPr>
      </w:pPr>
    </w:p>
    <w:p w14:paraId="6CDC3811" w14:textId="77777777" w:rsidR="00BB6621" w:rsidRDefault="00BB6621" w:rsidP="006E525A">
      <w:pPr>
        <w:widowControl w:val="0"/>
        <w:suppressAutoHyphens/>
        <w:autoSpaceDN w:val="0"/>
        <w:spacing w:after="0" w:line="240" w:lineRule="auto"/>
        <w:textAlignment w:val="baseline"/>
        <w:rPr>
          <w:rFonts w:cs="Arial"/>
          <w:szCs w:val="24"/>
        </w:rPr>
      </w:pPr>
    </w:p>
    <w:p w14:paraId="14089794" w14:textId="77777777" w:rsidR="00BB6621" w:rsidRDefault="00BB6621" w:rsidP="006E525A">
      <w:pPr>
        <w:widowControl w:val="0"/>
        <w:suppressAutoHyphens/>
        <w:autoSpaceDN w:val="0"/>
        <w:spacing w:after="0" w:line="240" w:lineRule="auto"/>
        <w:textAlignment w:val="baseline"/>
        <w:rPr>
          <w:rFonts w:cs="Arial"/>
          <w:szCs w:val="24"/>
        </w:rPr>
      </w:pPr>
    </w:p>
    <w:p w14:paraId="60727BE8" w14:textId="77777777" w:rsidR="00BB6621" w:rsidRDefault="00BB6621" w:rsidP="006E525A">
      <w:pPr>
        <w:widowControl w:val="0"/>
        <w:suppressAutoHyphens/>
        <w:autoSpaceDN w:val="0"/>
        <w:spacing w:after="0" w:line="240" w:lineRule="auto"/>
        <w:textAlignment w:val="baseline"/>
        <w:rPr>
          <w:rFonts w:cs="Arial"/>
          <w:szCs w:val="24"/>
        </w:rPr>
      </w:pPr>
    </w:p>
    <w:p w14:paraId="15041C14" w14:textId="77777777" w:rsidR="00BB6621" w:rsidRDefault="00BB6621" w:rsidP="006E525A">
      <w:pPr>
        <w:widowControl w:val="0"/>
        <w:suppressAutoHyphens/>
        <w:autoSpaceDN w:val="0"/>
        <w:spacing w:after="0" w:line="240" w:lineRule="auto"/>
        <w:textAlignment w:val="baseline"/>
        <w:rPr>
          <w:rFonts w:cs="Arial"/>
          <w:szCs w:val="24"/>
        </w:rPr>
      </w:pPr>
    </w:p>
    <w:p w14:paraId="30AD9684" w14:textId="77777777" w:rsidR="00BB6621" w:rsidRDefault="00BB6621" w:rsidP="006E525A">
      <w:pPr>
        <w:widowControl w:val="0"/>
        <w:suppressAutoHyphens/>
        <w:autoSpaceDN w:val="0"/>
        <w:spacing w:after="0" w:line="240" w:lineRule="auto"/>
        <w:textAlignment w:val="baseline"/>
        <w:rPr>
          <w:rFonts w:cs="Arial"/>
          <w:szCs w:val="24"/>
        </w:rPr>
      </w:pPr>
    </w:p>
    <w:p w14:paraId="16EEEC30" w14:textId="77777777" w:rsidR="00BB6621" w:rsidRPr="006E525A" w:rsidRDefault="00BB6621" w:rsidP="006E525A">
      <w:pPr>
        <w:widowControl w:val="0"/>
        <w:suppressAutoHyphens/>
        <w:autoSpaceDN w:val="0"/>
        <w:spacing w:after="0" w:line="240" w:lineRule="auto"/>
        <w:textAlignment w:val="baseline"/>
        <w:rPr>
          <w:rFonts w:cs="Arial"/>
          <w:szCs w:val="24"/>
        </w:rPr>
      </w:pPr>
    </w:p>
    <w:p w14:paraId="3489484E" w14:textId="216FD37D" w:rsidR="00366F62" w:rsidRDefault="00366F62" w:rsidP="00D321F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proofErr w:type="spellStart"/>
      <w:r w:rsidR="00BB6621">
        <w:rPr>
          <w:rFonts w:cs="Arial"/>
          <w:szCs w:val="24"/>
        </w:rPr>
        <w:t>Fuhlhage</w:t>
      </w:r>
      <w:proofErr w:type="spellEnd"/>
      <w:r>
        <w:rPr>
          <w:rFonts w:cs="Arial"/>
          <w:szCs w:val="24"/>
        </w:rPr>
        <w:t xml:space="preserve"> made a motion to approve the following election inspectors</w:t>
      </w:r>
      <w:r w:rsidR="004447B3">
        <w:rPr>
          <w:rFonts w:cs="Arial"/>
          <w:szCs w:val="24"/>
        </w:rPr>
        <w:t xml:space="preserve"> for the March 18, 2026 Village Election:</w:t>
      </w:r>
    </w:p>
    <w:p w14:paraId="0B7C55C0" w14:textId="10D85627" w:rsidR="004447B3" w:rsidRDefault="004447B3" w:rsidP="004447B3">
      <w:pPr>
        <w:pStyle w:val="ListParagraph"/>
        <w:widowControl w:val="0"/>
        <w:suppressAutoHyphens/>
        <w:autoSpaceDN w:val="0"/>
        <w:spacing w:after="0" w:line="240" w:lineRule="auto"/>
        <w:ind w:left="1440"/>
        <w:textAlignment w:val="baseline"/>
        <w:rPr>
          <w:rFonts w:cs="Arial"/>
          <w:szCs w:val="24"/>
        </w:rPr>
      </w:pPr>
      <w:r>
        <w:rPr>
          <w:rFonts w:cs="Arial"/>
          <w:szCs w:val="24"/>
        </w:rPr>
        <w:t>Bradley Nicholson   Dem.</w:t>
      </w:r>
      <w:r>
        <w:rPr>
          <w:rFonts w:cs="Arial"/>
          <w:szCs w:val="24"/>
        </w:rPr>
        <w:tab/>
      </w:r>
      <w:r>
        <w:rPr>
          <w:rFonts w:cs="Arial"/>
          <w:szCs w:val="24"/>
        </w:rPr>
        <w:tab/>
      </w:r>
      <w:r>
        <w:rPr>
          <w:rFonts w:cs="Arial"/>
          <w:szCs w:val="24"/>
        </w:rPr>
        <w:tab/>
      </w:r>
      <w:r>
        <w:rPr>
          <w:rFonts w:cs="Arial"/>
          <w:szCs w:val="24"/>
        </w:rPr>
        <w:tab/>
        <w:t>Barbara Chase   Rep.</w:t>
      </w:r>
    </w:p>
    <w:p w14:paraId="4ED779DA" w14:textId="100F6A7B" w:rsidR="004447B3" w:rsidRDefault="004447B3" w:rsidP="004447B3">
      <w:pPr>
        <w:pStyle w:val="ListParagraph"/>
        <w:widowControl w:val="0"/>
        <w:suppressAutoHyphens/>
        <w:autoSpaceDN w:val="0"/>
        <w:spacing w:after="0" w:line="240" w:lineRule="auto"/>
        <w:ind w:left="1440"/>
        <w:textAlignment w:val="baseline"/>
        <w:rPr>
          <w:rFonts w:cs="Arial"/>
          <w:szCs w:val="24"/>
        </w:rPr>
      </w:pPr>
      <w:r>
        <w:rPr>
          <w:rFonts w:cs="Arial"/>
          <w:szCs w:val="24"/>
        </w:rPr>
        <w:t>Beverly Spencer      Dem.</w:t>
      </w:r>
      <w:r>
        <w:rPr>
          <w:rFonts w:cs="Arial"/>
          <w:szCs w:val="24"/>
        </w:rPr>
        <w:tab/>
      </w:r>
      <w:r>
        <w:rPr>
          <w:rFonts w:cs="Arial"/>
          <w:szCs w:val="24"/>
        </w:rPr>
        <w:tab/>
      </w:r>
      <w:r>
        <w:rPr>
          <w:rFonts w:cs="Arial"/>
          <w:szCs w:val="24"/>
        </w:rPr>
        <w:tab/>
      </w:r>
      <w:r>
        <w:rPr>
          <w:rFonts w:cs="Arial"/>
          <w:szCs w:val="24"/>
        </w:rPr>
        <w:tab/>
        <w:t>Lori Kerbein</w:t>
      </w:r>
      <w:r>
        <w:rPr>
          <w:rFonts w:cs="Arial"/>
          <w:szCs w:val="24"/>
        </w:rPr>
        <w:tab/>
        <w:t xml:space="preserve">      Rep.</w:t>
      </w:r>
    </w:p>
    <w:p w14:paraId="27C4CAD4" w14:textId="6373F787" w:rsidR="004447B3" w:rsidRDefault="004447B3" w:rsidP="004447B3">
      <w:pPr>
        <w:pStyle w:val="ListParagraph"/>
        <w:widowControl w:val="0"/>
        <w:suppressAutoHyphens/>
        <w:autoSpaceDN w:val="0"/>
        <w:spacing w:after="0" w:line="240" w:lineRule="auto"/>
        <w:ind w:left="1440"/>
        <w:textAlignment w:val="baseline"/>
        <w:rPr>
          <w:rFonts w:cs="Arial"/>
          <w:szCs w:val="24"/>
        </w:rPr>
      </w:pPr>
      <w:r>
        <w:rPr>
          <w:rFonts w:cs="Arial"/>
          <w:szCs w:val="24"/>
        </w:rPr>
        <w:t>Shiela Bosco</w:t>
      </w:r>
      <w:r>
        <w:rPr>
          <w:rFonts w:cs="Arial"/>
          <w:szCs w:val="24"/>
        </w:rPr>
        <w:tab/>
      </w:r>
      <w:r>
        <w:rPr>
          <w:rFonts w:cs="Arial"/>
          <w:szCs w:val="24"/>
        </w:rPr>
        <w:tab/>
        <w:t>Dem. Alt.</w:t>
      </w:r>
      <w:r>
        <w:rPr>
          <w:rFonts w:cs="Arial"/>
          <w:szCs w:val="24"/>
        </w:rPr>
        <w:tab/>
      </w:r>
      <w:r>
        <w:rPr>
          <w:rFonts w:cs="Arial"/>
          <w:szCs w:val="24"/>
        </w:rPr>
        <w:tab/>
      </w:r>
      <w:r>
        <w:rPr>
          <w:rFonts w:cs="Arial"/>
          <w:szCs w:val="24"/>
        </w:rPr>
        <w:tab/>
        <w:t>Gary Clark</w:t>
      </w:r>
      <w:r>
        <w:rPr>
          <w:rFonts w:cs="Arial"/>
          <w:szCs w:val="24"/>
        </w:rPr>
        <w:tab/>
        <w:t xml:space="preserve">      Rep. Alt.</w:t>
      </w:r>
    </w:p>
    <w:p w14:paraId="5C5EF997" w14:textId="77777777" w:rsidR="004447B3" w:rsidRDefault="004447B3" w:rsidP="004447B3">
      <w:pPr>
        <w:pStyle w:val="ListParagraph"/>
        <w:widowControl w:val="0"/>
        <w:suppressAutoHyphens/>
        <w:autoSpaceDN w:val="0"/>
        <w:spacing w:after="0" w:line="240" w:lineRule="auto"/>
        <w:ind w:left="1440"/>
        <w:textAlignment w:val="baseline"/>
        <w:rPr>
          <w:rFonts w:cs="Arial"/>
          <w:szCs w:val="24"/>
        </w:rPr>
      </w:pPr>
    </w:p>
    <w:p w14:paraId="28A3F948" w14:textId="617D5887" w:rsidR="004447B3" w:rsidRDefault="004447B3" w:rsidP="004447B3">
      <w:pPr>
        <w:pStyle w:val="ListParagraph"/>
        <w:widowControl w:val="0"/>
        <w:suppressAutoHyphens/>
        <w:autoSpaceDN w:val="0"/>
        <w:spacing w:after="0" w:line="240" w:lineRule="auto"/>
        <w:ind w:left="1440"/>
        <w:textAlignment w:val="baseline"/>
        <w:rPr>
          <w:rFonts w:cs="Arial"/>
          <w:szCs w:val="24"/>
        </w:rPr>
      </w:pPr>
      <w:r>
        <w:rPr>
          <w:rFonts w:cs="Arial"/>
          <w:szCs w:val="24"/>
        </w:rPr>
        <w:t>Site Manager: Cindy McDonald</w:t>
      </w:r>
    </w:p>
    <w:p w14:paraId="3BF72FDD" w14:textId="31A5633A" w:rsidR="00366F62" w:rsidRDefault="00366F62" w:rsidP="00366F62">
      <w:pPr>
        <w:pStyle w:val="ListParagraph"/>
        <w:widowControl w:val="0"/>
        <w:suppressAutoHyphens/>
        <w:autoSpaceDN w:val="0"/>
        <w:spacing w:after="0" w:line="240" w:lineRule="auto"/>
        <w:textAlignment w:val="baseline"/>
        <w:rPr>
          <w:rFonts w:cs="Arial"/>
          <w:szCs w:val="24"/>
        </w:rPr>
      </w:pPr>
    </w:p>
    <w:p w14:paraId="4B4943A7" w14:textId="726FAB1C" w:rsidR="0023683F" w:rsidRPr="00B62932" w:rsidRDefault="0023683F" w:rsidP="0023683F">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BB662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6224A774" w14:textId="77777777" w:rsidTr="00C022BE">
        <w:tc>
          <w:tcPr>
            <w:tcW w:w="1795" w:type="dxa"/>
          </w:tcPr>
          <w:p w14:paraId="0371EB53"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445D8B05"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53AB1DAD"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669E4E09" w14:textId="77777777" w:rsidR="00BB6621" w:rsidRDefault="00BB6621" w:rsidP="00C022BE">
            <w:pPr>
              <w:widowControl w:val="0"/>
              <w:suppressAutoHyphens/>
              <w:autoSpaceDN w:val="0"/>
              <w:textAlignment w:val="baseline"/>
              <w:rPr>
                <w:rFonts w:cs="Arial"/>
                <w:szCs w:val="24"/>
              </w:rPr>
            </w:pPr>
          </w:p>
        </w:tc>
      </w:tr>
      <w:tr w:rsidR="00BB6621" w14:paraId="64AF4D08" w14:textId="77777777" w:rsidTr="00C022BE">
        <w:tc>
          <w:tcPr>
            <w:tcW w:w="1795" w:type="dxa"/>
          </w:tcPr>
          <w:p w14:paraId="3338F478" w14:textId="77777777" w:rsidR="00BB6621" w:rsidRDefault="00BB6621" w:rsidP="00C022BE">
            <w:pPr>
              <w:widowControl w:val="0"/>
              <w:suppressAutoHyphens/>
              <w:autoSpaceDN w:val="0"/>
              <w:textAlignment w:val="baseline"/>
              <w:rPr>
                <w:rFonts w:cs="Arial"/>
                <w:szCs w:val="24"/>
              </w:rPr>
            </w:pPr>
          </w:p>
        </w:tc>
        <w:tc>
          <w:tcPr>
            <w:tcW w:w="2741" w:type="dxa"/>
          </w:tcPr>
          <w:p w14:paraId="2B076594"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55D0AB44"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41473B00" w14:textId="77777777" w:rsidR="00BB6621" w:rsidRDefault="00BB6621" w:rsidP="00C022BE">
            <w:pPr>
              <w:widowControl w:val="0"/>
              <w:suppressAutoHyphens/>
              <w:autoSpaceDN w:val="0"/>
              <w:textAlignment w:val="baseline"/>
              <w:rPr>
                <w:rFonts w:cs="Arial"/>
                <w:szCs w:val="24"/>
              </w:rPr>
            </w:pPr>
          </w:p>
        </w:tc>
      </w:tr>
      <w:tr w:rsidR="00BB6621" w14:paraId="3CA0EACF" w14:textId="77777777" w:rsidTr="00C022BE">
        <w:tc>
          <w:tcPr>
            <w:tcW w:w="1795" w:type="dxa"/>
          </w:tcPr>
          <w:p w14:paraId="342B2A89" w14:textId="77777777" w:rsidR="00BB6621" w:rsidRDefault="00BB6621" w:rsidP="00C022BE">
            <w:pPr>
              <w:widowControl w:val="0"/>
              <w:suppressAutoHyphens/>
              <w:autoSpaceDN w:val="0"/>
              <w:textAlignment w:val="baseline"/>
              <w:rPr>
                <w:rFonts w:cs="Arial"/>
                <w:szCs w:val="24"/>
              </w:rPr>
            </w:pPr>
          </w:p>
        </w:tc>
        <w:tc>
          <w:tcPr>
            <w:tcW w:w="2741" w:type="dxa"/>
          </w:tcPr>
          <w:p w14:paraId="770BA28E"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4682B28"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7B4C63E3" w14:textId="77777777" w:rsidR="00BB6621" w:rsidRDefault="00BB6621" w:rsidP="00C022BE">
            <w:pPr>
              <w:widowControl w:val="0"/>
              <w:suppressAutoHyphens/>
              <w:autoSpaceDN w:val="0"/>
              <w:textAlignment w:val="baseline"/>
              <w:rPr>
                <w:rFonts w:cs="Arial"/>
                <w:szCs w:val="24"/>
              </w:rPr>
            </w:pPr>
          </w:p>
        </w:tc>
      </w:tr>
      <w:tr w:rsidR="00BB6621" w14:paraId="1BD446FA" w14:textId="77777777" w:rsidTr="00C022BE">
        <w:tc>
          <w:tcPr>
            <w:tcW w:w="1795" w:type="dxa"/>
          </w:tcPr>
          <w:p w14:paraId="045CDE0C" w14:textId="77777777" w:rsidR="00BB6621" w:rsidRDefault="00BB6621" w:rsidP="00C022BE">
            <w:pPr>
              <w:widowControl w:val="0"/>
              <w:suppressAutoHyphens/>
              <w:autoSpaceDN w:val="0"/>
              <w:textAlignment w:val="baseline"/>
              <w:rPr>
                <w:rFonts w:cs="Arial"/>
                <w:szCs w:val="24"/>
              </w:rPr>
            </w:pPr>
          </w:p>
        </w:tc>
        <w:tc>
          <w:tcPr>
            <w:tcW w:w="2741" w:type="dxa"/>
          </w:tcPr>
          <w:p w14:paraId="79BF1379"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325B141A"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6B1EE8C2" w14:textId="77777777" w:rsidR="00BB6621" w:rsidRDefault="00BB6621" w:rsidP="00C022BE">
            <w:pPr>
              <w:widowControl w:val="0"/>
              <w:suppressAutoHyphens/>
              <w:autoSpaceDN w:val="0"/>
              <w:textAlignment w:val="baseline"/>
              <w:rPr>
                <w:rFonts w:cs="Arial"/>
                <w:szCs w:val="24"/>
              </w:rPr>
            </w:pPr>
          </w:p>
        </w:tc>
      </w:tr>
      <w:tr w:rsidR="00BB6621" w14:paraId="02C0F3B3" w14:textId="77777777" w:rsidTr="00C022BE">
        <w:tc>
          <w:tcPr>
            <w:tcW w:w="1795" w:type="dxa"/>
          </w:tcPr>
          <w:p w14:paraId="39B398E5" w14:textId="77777777" w:rsidR="00BB6621" w:rsidRDefault="00BB6621" w:rsidP="00C022BE">
            <w:pPr>
              <w:widowControl w:val="0"/>
              <w:suppressAutoHyphens/>
              <w:autoSpaceDN w:val="0"/>
              <w:textAlignment w:val="baseline"/>
              <w:rPr>
                <w:rFonts w:cs="Arial"/>
                <w:szCs w:val="24"/>
              </w:rPr>
            </w:pPr>
          </w:p>
        </w:tc>
        <w:tc>
          <w:tcPr>
            <w:tcW w:w="2741" w:type="dxa"/>
          </w:tcPr>
          <w:p w14:paraId="39FD6C3F"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4A2E8BAC"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76B116B4"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3F24A5E6" w14:textId="77777777" w:rsidR="0023683F" w:rsidRDefault="0023683F" w:rsidP="0023683F">
      <w:pPr>
        <w:widowControl w:val="0"/>
        <w:suppressAutoHyphens/>
        <w:autoSpaceDN w:val="0"/>
        <w:spacing w:after="0" w:line="240" w:lineRule="auto"/>
        <w:textAlignment w:val="baseline"/>
        <w:rPr>
          <w:rFonts w:cs="Arial"/>
          <w:szCs w:val="24"/>
        </w:rPr>
      </w:pPr>
    </w:p>
    <w:p w14:paraId="67D8E02F" w14:textId="77777777" w:rsidR="00BB6621" w:rsidRPr="0023683F" w:rsidRDefault="00BB6621" w:rsidP="0023683F">
      <w:pPr>
        <w:widowControl w:val="0"/>
        <w:suppressAutoHyphens/>
        <w:autoSpaceDN w:val="0"/>
        <w:spacing w:after="0" w:line="240" w:lineRule="auto"/>
        <w:textAlignment w:val="baseline"/>
        <w:rPr>
          <w:rFonts w:cs="Arial"/>
          <w:szCs w:val="24"/>
        </w:rPr>
      </w:pPr>
    </w:p>
    <w:p w14:paraId="76133E1A" w14:textId="5B607541" w:rsidR="00003DA1" w:rsidRDefault="00003DA1" w:rsidP="00D321F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BB6621">
        <w:rPr>
          <w:rFonts w:cs="Arial"/>
          <w:szCs w:val="24"/>
        </w:rPr>
        <w:t>Patelunas</w:t>
      </w:r>
      <w:r>
        <w:rPr>
          <w:rFonts w:cs="Arial"/>
          <w:szCs w:val="24"/>
        </w:rPr>
        <w:t xml:space="preserve"> made a motion to authorize the purchase of a </w:t>
      </w:r>
      <w:r w:rsidR="00EF5024">
        <w:rPr>
          <w:rFonts w:cs="Arial"/>
          <w:szCs w:val="24"/>
        </w:rPr>
        <w:t>2025 Mack MD7 with 12’ dump body from Beam Mack Sales &amp; Service, Inc.</w:t>
      </w:r>
      <w:r w:rsidR="00BB6621">
        <w:rPr>
          <w:rFonts w:cs="Arial"/>
          <w:szCs w:val="24"/>
        </w:rPr>
        <w:t xml:space="preserve"> in an amount not to exceed $122,500.00.</w:t>
      </w:r>
      <w:r w:rsidR="00EF5024">
        <w:rPr>
          <w:rFonts w:cs="Arial"/>
          <w:szCs w:val="24"/>
        </w:rPr>
        <w:t xml:space="preserve"> </w:t>
      </w:r>
    </w:p>
    <w:p w14:paraId="2E79D977" w14:textId="77777777" w:rsidR="00F6351A" w:rsidRDefault="00F6351A" w:rsidP="00F6351A">
      <w:pPr>
        <w:widowControl w:val="0"/>
        <w:suppressAutoHyphens/>
        <w:autoSpaceDN w:val="0"/>
        <w:spacing w:after="0" w:line="240" w:lineRule="auto"/>
        <w:textAlignment w:val="baseline"/>
        <w:rPr>
          <w:rFonts w:cs="Arial"/>
          <w:szCs w:val="24"/>
        </w:rPr>
      </w:pPr>
    </w:p>
    <w:p w14:paraId="59221393" w14:textId="71067FFF" w:rsidR="00F6351A" w:rsidRPr="00B62932" w:rsidRDefault="00F6351A" w:rsidP="00F6351A">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BB662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05CB7D07" w14:textId="77777777" w:rsidTr="00C022BE">
        <w:tc>
          <w:tcPr>
            <w:tcW w:w="1795" w:type="dxa"/>
          </w:tcPr>
          <w:p w14:paraId="5364F914"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63B460E9"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19F6B306"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283EA1A2" w14:textId="77777777" w:rsidR="00BB6621" w:rsidRDefault="00BB6621" w:rsidP="00C022BE">
            <w:pPr>
              <w:widowControl w:val="0"/>
              <w:suppressAutoHyphens/>
              <w:autoSpaceDN w:val="0"/>
              <w:textAlignment w:val="baseline"/>
              <w:rPr>
                <w:rFonts w:cs="Arial"/>
                <w:szCs w:val="24"/>
              </w:rPr>
            </w:pPr>
          </w:p>
        </w:tc>
      </w:tr>
      <w:tr w:rsidR="00BB6621" w14:paraId="13CF11AA" w14:textId="77777777" w:rsidTr="00C022BE">
        <w:tc>
          <w:tcPr>
            <w:tcW w:w="1795" w:type="dxa"/>
          </w:tcPr>
          <w:p w14:paraId="6A88195B" w14:textId="77777777" w:rsidR="00BB6621" w:rsidRDefault="00BB6621" w:rsidP="00C022BE">
            <w:pPr>
              <w:widowControl w:val="0"/>
              <w:suppressAutoHyphens/>
              <w:autoSpaceDN w:val="0"/>
              <w:textAlignment w:val="baseline"/>
              <w:rPr>
                <w:rFonts w:cs="Arial"/>
                <w:szCs w:val="24"/>
              </w:rPr>
            </w:pPr>
          </w:p>
        </w:tc>
        <w:tc>
          <w:tcPr>
            <w:tcW w:w="2741" w:type="dxa"/>
          </w:tcPr>
          <w:p w14:paraId="0241B185"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2D43FFA7"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24B37653" w14:textId="77777777" w:rsidR="00BB6621" w:rsidRDefault="00BB6621" w:rsidP="00C022BE">
            <w:pPr>
              <w:widowControl w:val="0"/>
              <w:suppressAutoHyphens/>
              <w:autoSpaceDN w:val="0"/>
              <w:textAlignment w:val="baseline"/>
              <w:rPr>
                <w:rFonts w:cs="Arial"/>
                <w:szCs w:val="24"/>
              </w:rPr>
            </w:pPr>
          </w:p>
        </w:tc>
      </w:tr>
      <w:tr w:rsidR="00BB6621" w14:paraId="3B1CA109" w14:textId="77777777" w:rsidTr="00C022BE">
        <w:tc>
          <w:tcPr>
            <w:tcW w:w="1795" w:type="dxa"/>
          </w:tcPr>
          <w:p w14:paraId="09E5737D" w14:textId="77777777" w:rsidR="00BB6621" w:rsidRDefault="00BB6621" w:rsidP="00C022BE">
            <w:pPr>
              <w:widowControl w:val="0"/>
              <w:suppressAutoHyphens/>
              <w:autoSpaceDN w:val="0"/>
              <w:textAlignment w:val="baseline"/>
              <w:rPr>
                <w:rFonts w:cs="Arial"/>
                <w:szCs w:val="24"/>
              </w:rPr>
            </w:pPr>
          </w:p>
        </w:tc>
        <w:tc>
          <w:tcPr>
            <w:tcW w:w="2741" w:type="dxa"/>
          </w:tcPr>
          <w:p w14:paraId="428C35E3"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7FC1724"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3D10731B" w14:textId="77777777" w:rsidR="00BB6621" w:rsidRDefault="00BB6621" w:rsidP="00C022BE">
            <w:pPr>
              <w:widowControl w:val="0"/>
              <w:suppressAutoHyphens/>
              <w:autoSpaceDN w:val="0"/>
              <w:textAlignment w:val="baseline"/>
              <w:rPr>
                <w:rFonts w:cs="Arial"/>
                <w:szCs w:val="24"/>
              </w:rPr>
            </w:pPr>
          </w:p>
        </w:tc>
      </w:tr>
      <w:tr w:rsidR="00BB6621" w14:paraId="4E9B302F" w14:textId="77777777" w:rsidTr="00C022BE">
        <w:tc>
          <w:tcPr>
            <w:tcW w:w="1795" w:type="dxa"/>
          </w:tcPr>
          <w:p w14:paraId="545AA205" w14:textId="77777777" w:rsidR="00BB6621" w:rsidRDefault="00BB6621" w:rsidP="00C022BE">
            <w:pPr>
              <w:widowControl w:val="0"/>
              <w:suppressAutoHyphens/>
              <w:autoSpaceDN w:val="0"/>
              <w:textAlignment w:val="baseline"/>
              <w:rPr>
                <w:rFonts w:cs="Arial"/>
                <w:szCs w:val="24"/>
              </w:rPr>
            </w:pPr>
          </w:p>
        </w:tc>
        <w:tc>
          <w:tcPr>
            <w:tcW w:w="2741" w:type="dxa"/>
          </w:tcPr>
          <w:p w14:paraId="34068C28"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7A3BBB69"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6091A606" w14:textId="77777777" w:rsidR="00BB6621" w:rsidRDefault="00BB6621" w:rsidP="00C022BE">
            <w:pPr>
              <w:widowControl w:val="0"/>
              <w:suppressAutoHyphens/>
              <w:autoSpaceDN w:val="0"/>
              <w:textAlignment w:val="baseline"/>
              <w:rPr>
                <w:rFonts w:cs="Arial"/>
                <w:szCs w:val="24"/>
              </w:rPr>
            </w:pPr>
          </w:p>
        </w:tc>
      </w:tr>
      <w:tr w:rsidR="00BB6621" w14:paraId="43C0DFF9" w14:textId="77777777" w:rsidTr="00C022BE">
        <w:tc>
          <w:tcPr>
            <w:tcW w:w="1795" w:type="dxa"/>
          </w:tcPr>
          <w:p w14:paraId="32946C84" w14:textId="77777777" w:rsidR="00BB6621" w:rsidRDefault="00BB6621" w:rsidP="00C022BE">
            <w:pPr>
              <w:widowControl w:val="0"/>
              <w:suppressAutoHyphens/>
              <w:autoSpaceDN w:val="0"/>
              <w:textAlignment w:val="baseline"/>
              <w:rPr>
                <w:rFonts w:cs="Arial"/>
                <w:szCs w:val="24"/>
              </w:rPr>
            </w:pPr>
          </w:p>
        </w:tc>
        <w:tc>
          <w:tcPr>
            <w:tcW w:w="2741" w:type="dxa"/>
          </w:tcPr>
          <w:p w14:paraId="0313DDF2"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2C364629"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392E640C"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1A3028D7" w14:textId="77777777" w:rsidR="00F6351A" w:rsidRDefault="00F6351A" w:rsidP="00F6351A">
      <w:pPr>
        <w:widowControl w:val="0"/>
        <w:suppressAutoHyphens/>
        <w:autoSpaceDN w:val="0"/>
        <w:spacing w:after="0" w:line="240" w:lineRule="auto"/>
        <w:textAlignment w:val="baseline"/>
        <w:rPr>
          <w:rFonts w:cs="Arial"/>
          <w:szCs w:val="24"/>
        </w:rPr>
      </w:pPr>
    </w:p>
    <w:p w14:paraId="2D84A430" w14:textId="77777777" w:rsidR="00BB6621" w:rsidRPr="00F6351A" w:rsidRDefault="00BB6621" w:rsidP="00F6351A">
      <w:pPr>
        <w:widowControl w:val="0"/>
        <w:suppressAutoHyphens/>
        <w:autoSpaceDN w:val="0"/>
        <w:spacing w:after="0" w:line="240" w:lineRule="auto"/>
        <w:textAlignment w:val="baseline"/>
        <w:rPr>
          <w:rFonts w:cs="Arial"/>
          <w:szCs w:val="24"/>
        </w:rPr>
      </w:pPr>
    </w:p>
    <w:p w14:paraId="2171C10D" w14:textId="1C993E84" w:rsidR="00D321FD" w:rsidRDefault="00D321FD" w:rsidP="00D321F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proofErr w:type="spellStart"/>
      <w:r w:rsidR="00BB6621">
        <w:rPr>
          <w:rFonts w:cs="Arial"/>
          <w:szCs w:val="24"/>
        </w:rPr>
        <w:t>Fuhlhage</w:t>
      </w:r>
      <w:proofErr w:type="spellEnd"/>
      <w:r>
        <w:rPr>
          <w:rFonts w:cs="Arial"/>
          <w:szCs w:val="24"/>
        </w:rPr>
        <w:t xml:space="preserve"> made a motion authorizing the Clerk to move the following monies:</w:t>
      </w:r>
    </w:p>
    <w:p w14:paraId="2407DDA6" w14:textId="6F15312A" w:rsidR="00D321FD" w:rsidRPr="00671732" w:rsidRDefault="00D321FD" w:rsidP="00D321FD">
      <w:pPr>
        <w:pStyle w:val="ListParagraph"/>
        <w:numPr>
          <w:ilvl w:val="0"/>
          <w:numId w:val="6"/>
        </w:numPr>
        <w:spacing w:after="0" w:line="240" w:lineRule="auto"/>
        <w:ind w:left="1080"/>
        <w:rPr>
          <w:rFonts w:cs="Arial"/>
          <w:szCs w:val="24"/>
        </w:rPr>
      </w:pPr>
      <w:r>
        <w:rPr>
          <w:rFonts w:cs="Arial"/>
          <w:szCs w:val="24"/>
        </w:rPr>
        <w:t>A budget transfer of $80.00 from A3411.5 (Volunteer FD Equipment Testing) to A3411.4</w:t>
      </w:r>
      <w:r w:rsidR="00BB6621">
        <w:rPr>
          <w:rFonts w:cs="Arial"/>
          <w:szCs w:val="24"/>
        </w:rPr>
        <w:t>3</w:t>
      </w:r>
      <w:r>
        <w:rPr>
          <w:rFonts w:cs="Arial"/>
          <w:szCs w:val="24"/>
        </w:rPr>
        <w:t xml:space="preserve"> (Physicals) to cover the cost of the annual physicals.</w:t>
      </w:r>
    </w:p>
    <w:p w14:paraId="5CCEFF8C" w14:textId="77777777" w:rsidR="00D321FD" w:rsidRDefault="00D321FD" w:rsidP="00D321FD">
      <w:pPr>
        <w:pStyle w:val="ListParagraph"/>
        <w:spacing w:after="0" w:line="240" w:lineRule="auto"/>
        <w:ind w:left="1080"/>
        <w:rPr>
          <w:rFonts w:cs="Arial"/>
          <w:szCs w:val="24"/>
        </w:rPr>
      </w:pPr>
    </w:p>
    <w:p w14:paraId="0C2E7A53" w14:textId="5FEAD1A7" w:rsidR="00D321FD" w:rsidRPr="0078702A" w:rsidRDefault="00097A7D" w:rsidP="00D321FD">
      <w:pPr>
        <w:pStyle w:val="ListParagraph"/>
        <w:numPr>
          <w:ilvl w:val="0"/>
          <w:numId w:val="6"/>
        </w:numPr>
        <w:spacing w:after="0" w:line="240" w:lineRule="auto"/>
        <w:ind w:left="1080"/>
        <w:rPr>
          <w:rFonts w:cs="Arial"/>
          <w:szCs w:val="24"/>
        </w:rPr>
      </w:pPr>
      <w:r>
        <w:rPr>
          <w:rFonts w:cs="Arial"/>
          <w:szCs w:val="24"/>
        </w:rPr>
        <w:t>A budget amendment of $4,</w:t>
      </w:r>
      <w:r w:rsidR="00BB6621">
        <w:rPr>
          <w:rFonts w:cs="Arial"/>
          <w:szCs w:val="24"/>
        </w:rPr>
        <w:t>938.75</w:t>
      </w:r>
      <w:r>
        <w:rPr>
          <w:rFonts w:cs="Arial"/>
          <w:szCs w:val="24"/>
        </w:rPr>
        <w:t xml:space="preserve"> from Fund Balance to A</w:t>
      </w:r>
      <w:r w:rsidR="0023683F">
        <w:rPr>
          <w:rFonts w:cs="Arial"/>
          <w:szCs w:val="24"/>
        </w:rPr>
        <w:t>9785.63 for the remainder of the USDA Rural Development interest payment for December 2025.</w:t>
      </w:r>
    </w:p>
    <w:p w14:paraId="6E177B2C" w14:textId="77777777" w:rsidR="00D321FD" w:rsidRPr="00963005" w:rsidRDefault="00D321FD" w:rsidP="00D321FD">
      <w:pPr>
        <w:pStyle w:val="ListParagraph"/>
        <w:ind w:left="1080"/>
        <w:rPr>
          <w:rFonts w:cs="Arial"/>
          <w:szCs w:val="24"/>
        </w:rPr>
      </w:pPr>
    </w:p>
    <w:p w14:paraId="15DD2998" w14:textId="4CE2D911" w:rsidR="00D321FD" w:rsidRDefault="0023683F" w:rsidP="00D321FD">
      <w:pPr>
        <w:pStyle w:val="ListParagraph"/>
        <w:numPr>
          <w:ilvl w:val="0"/>
          <w:numId w:val="6"/>
        </w:numPr>
        <w:spacing w:after="0" w:line="240" w:lineRule="auto"/>
        <w:ind w:left="1080"/>
        <w:rPr>
          <w:rFonts w:cs="Arial"/>
          <w:szCs w:val="24"/>
        </w:rPr>
      </w:pPr>
      <w:r>
        <w:rPr>
          <w:rFonts w:cs="Arial"/>
          <w:szCs w:val="24"/>
        </w:rPr>
        <w:t>A budget amendment of $54,620.00 from Fund Balance to A5110.47 to cover the cost of work done on Grand Central and 14</w:t>
      </w:r>
      <w:r w:rsidRPr="0023683F">
        <w:rPr>
          <w:rFonts w:cs="Arial"/>
          <w:szCs w:val="24"/>
          <w:vertAlign w:val="superscript"/>
        </w:rPr>
        <w:t>th</w:t>
      </w:r>
      <w:r>
        <w:rPr>
          <w:rFonts w:cs="Arial"/>
          <w:szCs w:val="24"/>
        </w:rPr>
        <w:t xml:space="preserve"> for ADA ramps.</w:t>
      </w:r>
    </w:p>
    <w:p w14:paraId="5489FE8D" w14:textId="77777777" w:rsidR="0023683F" w:rsidRPr="0023683F" w:rsidRDefault="0023683F" w:rsidP="0023683F">
      <w:pPr>
        <w:pStyle w:val="ListParagraph"/>
        <w:rPr>
          <w:rFonts w:cs="Arial"/>
          <w:szCs w:val="24"/>
        </w:rPr>
      </w:pPr>
    </w:p>
    <w:p w14:paraId="6B7FDC32" w14:textId="3E9B9CAF" w:rsidR="00C3339B" w:rsidRDefault="00C3339B" w:rsidP="00D321FD">
      <w:pPr>
        <w:pStyle w:val="ListParagraph"/>
        <w:numPr>
          <w:ilvl w:val="0"/>
          <w:numId w:val="6"/>
        </w:numPr>
        <w:spacing w:after="0" w:line="240" w:lineRule="auto"/>
        <w:ind w:left="1080"/>
        <w:rPr>
          <w:rFonts w:cs="Arial"/>
          <w:szCs w:val="24"/>
        </w:rPr>
      </w:pPr>
      <w:r>
        <w:rPr>
          <w:rFonts w:cs="Arial"/>
          <w:szCs w:val="24"/>
        </w:rPr>
        <w:t>A budget transfer of $150.00 from A1990.4 (Contingency) to A1620.41 (Building – Janitorial) to cover the cost of cleaning supplies.</w:t>
      </w:r>
    </w:p>
    <w:p w14:paraId="72C6CD43" w14:textId="77777777" w:rsidR="00C3339B" w:rsidRPr="00C3339B" w:rsidRDefault="00C3339B" w:rsidP="00C3339B">
      <w:pPr>
        <w:pStyle w:val="ListParagraph"/>
        <w:rPr>
          <w:rFonts w:cs="Arial"/>
          <w:szCs w:val="24"/>
        </w:rPr>
      </w:pPr>
    </w:p>
    <w:p w14:paraId="5410B8A0" w14:textId="6F2D7E19" w:rsidR="00C3339B" w:rsidRDefault="00C3339B" w:rsidP="00D321FD">
      <w:pPr>
        <w:pStyle w:val="ListParagraph"/>
        <w:numPr>
          <w:ilvl w:val="0"/>
          <w:numId w:val="6"/>
        </w:numPr>
        <w:spacing w:after="0" w:line="240" w:lineRule="auto"/>
        <w:ind w:left="1080"/>
        <w:rPr>
          <w:rFonts w:cs="Arial"/>
          <w:szCs w:val="24"/>
        </w:rPr>
      </w:pPr>
      <w:r>
        <w:rPr>
          <w:rFonts w:cs="Arial"/>
          <w:szCs w:val="24"/>
        </w:rPr>
        <w:t>A budget transfer of $5,000.00 from A1990.4 (Contingency) to A1420.4 (Attorney – Contractual) to cover legal fees</w:t>
      </w:r>
    </w:p>
    <w:p w14:paraId="051FBF6C" w14:textId="77777777" w:rsidR="00C3339B" w:rsidRPr="00C3339B" w:rsidRDefault="00C3339B" w:rsidP="00C3339B">
      <w:pPr>
        <w:pStyle w:val="ListParagraph"/>
        <w:rPr>
          <w:rFonts w:cs="Arial"/>
          <w:szCs w:val="24"/>
        </w:rPr>
      </w:pPr>
    </w:p>
    <w:p w14:paraId="5F8ACD34" w14:textId="3B0B3410" w:rsidR="00003DA1" w:rsidRDefault="00003DA1" w:rsidP="00D321FD">
      <w:pPr>
        <w:pStyle w:val="ListParagraph"/>
        <w:numPr>
          <w:ilvl w:val="0"/>
          <w:numId w:val="6"/>
        </w:numPr>
        <w:spacing w:after="0" w:line="240" w:lineRule="auto"/>
        <w:ind w:left="1080"/>
        <w:rPr>
          <w:rFonts w:cs="Arial"/>
          <w:szCs w:val="24"/>
        </w:rPr>
      </w:pPr>
      <w:r>
        <w:rPr>
          <w:rFonts w:cs="Arial"/>
          <w:szCs w:val="24"/>
        </w:rPr>
        <w:t>A budget transfer of $14,000.00 from A1990.4 (Contingency) to A3120.15 (Police Overtime)</w:t>
      </w:r>
    </w:p>
    <w:p w14:paraId="6AEF231F" w14:textId="77777777" w:rsidR="00003DA1" w:rsidRPr="00003DA1" w:rsidRDefault="00003DA1" w:rsidP="00003DA1">
      <w:pPr>
        <w:pStyle w:val="ListParagraph"/>
        <w:rPr>
          <w:rFonts w:cs="Arial"/>
          <w:szCs w:val="24"/>
        </w:rPr>
      </w:pPr>
    </w:p>
    <w:p w14:paraId="79628B61" w14:textId="53284DD4" w:rsidR="0023683F" w:rsidRPr="0078702A" w:rsidRDefault="00003DA1" w:rsidP="00D321FD">
      <w:pPr>
        <w:pStyle w:val="ListParagraph"/>
        <w:numPr>
          <w:ilvl w:val="0"/>
          <w:numId w:val="6"/>
        </w:numPr>
        <w:spacing w:after="0" w:line="240" w:lineRule="auto"/>
        <w:ind w:left="1080"/>
        <w:rPr>
          <w:rFonts w:cs="Arial"/>
          <w:szCs w:val="24"/>
        </w:rPr>
      </w:pPr>
      <w:r>
        <w:rPr>
          <w:rFonts w:cs="Arial"/>
          <w:szCs w:val="24"/>
        </w:rPr>
        <w:t xml:space="preserve">A budget amendment of $122,500.00 from Fund Balance to </w:t>
      </w:r>
      <w:r w:rsidR="00EF5024">
        <w:rPr>
          <w:rFonts w:cs="Arial"/>
          <w:szCs w:val="24"/>
        </w:rPr>
        <w:t>A1510.23</w:t>
      </w:r>
      <w:r>
        <w:rPr>
          <w:rFonts w:cs="Arial"/>
          <w:szCs w:val="24"/>
        </w:rPr>
        <w:t xml:space="preserve"> to</w:t>
      </w:r>
      <w:r w:rsidR="00EF5024">
        <w:rPr>
          <w:rFonts w:cs="Arial"/>
          <w:szCs w:val="24"/>
        </w:rPr>
        <w:t xml:space="preserve"> </w:t>
      </w:r>
      <w:r>
        <w:rPr>
          <w:rFonts w:cs="Arial"/>
          <w:szCs w:val="24"/>
        </w:rPr>
        <w:t xml:space="preserve">cover the cost to purchase </w:t>
      </w:r>
      <w:r w:rsidR="00EF5024">
        <w:rPr>
          <w:rFonts w:cs="Arial"/>
          <w:szCs w:val="24"/>
        </w:rPr>
        <w:t>a 2025 Mack MD7 with 12’ dump body.</w:t>
      </w:r>
    </w:p>
    <w:p w14:paraId="120911FA" w14:textId="77777777" w:rsidR="0023683F" w:rsidRDefault="0023683F" w:rsidP="00D321FD">
      <w:pPr>
        <w:widowControl w:val="0"/>
        <w:suppressAutoHyphens/>
        <w:autoSpaceDN w:val="0"/>
        <w:spacing w:after="0" w:line="240" w:lineRule="auto"/>
        <w:ind w:left="360"/>
        <w:textAlignment w:val="baseline"/>
        <w:rPr>
          <w:rFonts w:cs="Arial"/>
          <w:szCs w:val="24"/>
        </w:rPr>
      </w:pPr>
    </w:p>
    <w:p w14:paraId="60916131" w14:textId="0B0CC977" w:rsidR="00D321FD" w:rsidRPr="0078702A" w:rsidRDefault="00D321FD" w:rsidP="00D321FD">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BB662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BB6621" w14:paraId="3368226D" w14:textId="77777777" w:rsidTr="00C022BE">
        <w:tc>
          <w:tcPr>
            <w:tcW w:w="1795" w:type="dxa"/>
          </w:tcPr>
          <w:p w14:paraId="58C938F9" w14:textId="77777777" w:rsidR="00BB6621" w:rsidRDefault="00BB6621" w:rsidP="00C022BE">
            <w:pPr>
              <w:widowControl w:val="0"/>
              <w:suppressAutoHyphens/>
              <w:autoSpaceDN w:val="0"/>
              <w:textAlignment w:val="baseline"/>
              <w:rPr>
                <w:rFonts w:cs="Arial"/>
                <w:szCs w:val="24"/>
              </w:rPr>
            </w:pPr>
            <w:r>
              <w:rPr>
                <w:rFonts w:cs="Arial"/>
                <w:szCs w:val="24"/>
              </w:rPr>
              <w:t>Roll Call Vote:</w:t>
            </w:r>
          </w:p>
        </w:tc>
        <w:tc>
          <w:tcPr>
            <w:tcW w:w="2741" w:type="dxa"/>
          </w:tcPr>
          <w:p w14:paraId="3A9B9422" w14:textId="77777777" w:rsidR="00BB6621" w:rsidRDefault="00BB6621" w:rsidP="00C022BE">
            <w:pPr>
              <w:widowControl w:val="0"/>
              <w:suppressAutoHyphens/>
              <w:autoSpaceDN w:val="0"/>
              <w:textAlignment w:val="baseline"/>
              <w:rPr>
                <w:rFonts w:cs="Arial"/>
                <w:szCs w:val="24"/>
              </w:rPr>
            </w:pPr>
            <w:r>
              <w:rPr>
                <w:rFonts w:cs="Arial"/>
                <w:szCs w:val="24"/>
              </w:rPr>
              <w:t>Trustee Patelunas</w:t>
            </w:r>
          </w:p>
        </w:tc>
        <w:tc>
          <w:tcPr>
            <w:tcW w:w="2569" w:type="dxa"/>
          </w:tcPr>
          <w:p w14:paraId="7D8E9EE2"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63724FB1" w14:textId="77777777" w:rsidR="00BB6621" w:rsidRDefault="00BB6621" w:rsidP="00C022BE">
            <w:pPr>
              <w:widowControl w:val="0"/>
              <w:suppressAutoHyphens/>
              <w:autoSpaceDN w:val="0"/>
              <w:textAlignment w:val="baseline"/>
              <w:rPr>
                <w:rFonts w:cs="Arial"/>
                <w:szCs w:val="24"/>
              </w:rPr>
            </w:pPr>
          </w:p>
        </w:tc>
      </w:tr>
      <w:tr w:rsidR="00BB6621" w14:paraId="3AB96E3F" w14:textId="77777777" w:rsidTr="00C022BE">
        <w:tc>
          <w:tcPr>
            <w:tcW w:w="1795" w:type="dxa"/>
          </w:tcPr>
          <w:p w14:paraId="3CFD835E" w14:textId="77777777" w:rsidR="00BB6621" w:rsidRDefault="00BB6621" w:rsidP="00C022BE">
            <w:pPr>
              <w:widowControl w:val="0"/>
              <w:suppressAutoHyphens/>
              <w:autoSpaceDN w:val="0"/>
              <w:textAlignment w:val="baseline"/>
              <w:rPr>
                <w:rFonts w:cs="Arial"/>
                <w:szCs w:val="24"/>
              </w:rPr>
            </w:pPr>
          </w:p>
        </w:tc>
        <w:tc>
          <w:tcPr>
            <w:tcW w:w="2741" w:type="dxa"/>
          </w:tcPr>
          <w:p w14:paraId="64A589D5" w14:textId="77777777" w:rsidR="00BB6621" w:rsidRDefault="00BB6621" w:rsidP="00C022BE">
            <w:pPr>
              <w:widowControl w:val="0"/>
              <w:suppressAutoHyphens/>
              <w:autoSpaceDN w:val="0"/>
              <w:textAlignment w:val="baseline"/>
              <w:rPr>
                <w:rFonts w:cs="Arial"/>
                <w:szCs w:val="24"/>
              </w:rPr>
            </w:pPr>
            <w:r>
              <w:rPr>
                <w:rFonts w:cs="Arial"/>
                <w:szCs w:val="24"/>
              </w:rPr>
              <w:t>Trustee Aiosa</w:t>
            </w:r>
          </w:p>
        </w:tc>
        <w:tc>
          <w:tcPr>
            <w:tcW w:w="2569" w:type="dxa"/>
          </w:tcPr>
          <w:p w14:paraId="3DA5A4AB"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16AB0A5E" w14:textId="77777777" w:rsidR="00BB6621" w:rsidRDefault="00BB6621" w:rsidP="00C022BE">
            <w:pPr>
              <w:widowControl w:val="0"/>
              <w:suppressAutoHyphens/>
              <w:autoSpaceDN w:val="0"/>
              <w:textAlignment w:val="baseline"/>
              <w:rPr>
                <w:rFonts w:cs="Arial"/>
                <w:szCs w:val="24"/>
              </w:rPr>
            </w:pPr>
          </w:p>
        </w:tc>
      </w:tr>
      <w:tr w:rsidR="00BB6621" w14:paraId="12C93DDC" w14:textId="77777777" w:rsidTr="00C022BE">
        <w:tc>
          <w:tcPr>
            <w:tcW w:w="1795" w:type="dxa"/>
          </w:tcPr>
          <w:p w14:paraId="76C74644" w14:textId="77777777" w:rsidR="00BB6621" w:rsidRDefault="00BB6621" w:rsidP="00C022BE">
            <w:pPr>
              <w:widowControl w:val="0"/>
              <w:suppressAutoHyphens/>
              <w:autoSpaceDN w:val="0"/>
              <w:textAlignment w:val="baseline"/>
              <w:rPr>
                <w:rFonts w:cs="Arial"/>
                <w:szCs w:val="24"/>
              </w:rPr>
            </w:pPr>
          </w:p>
        </w:tc>
        <w:tc>
          <w:tcPr>
            <w:tcW w:w="2741" w:type="dxa"/>
          </w:tcPr>
          <w:p w14:paraId="55DFA7AC" w14:textId="77777777" w:rsidR="00BB6621" w:rsidRDefault="00BB6621"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0304CD4"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57FFFE3D" w14:textId="77777777" w:rsidR="00BB6621" w:rsidRDefault="00BB6621" w:rsidP="00C022BE">
            <w:pPr>
              <w:widowControl w:val="0"/>
              <w:suppressAutoHyphens/>
              <w:autoSpaceDN w:val="0"/>
              <w:textAlignment w:val="baseline"/>
              <w:rPr>
                <w:rFonts w:cs="Arial"/>
                <w:szCs w:val="24"/>
              </w:rPr>
            </w:pPr>
          </w:p>
        </w:tc>
      </w:tr>
      <w:tr w:rsidR="00BB6621" w14:paraId="0F800187" w14:textId="77777777" w:rsidTr="00C022BE">
        <w:tc>
          <w:tcPr>
            <w:tcW w:w="1795" w:type="dxa"/>
          </w:tcPr>
          <w:p w14:paraId="4D56DEAA" w14:textId="77777777" w:rsidR="00BB6621" w:rsidRDefault="00BB6621" w:rsidP="00C022BE">
            <w:pPr>
              <w:widowControl w:val="0"/>
              <w:suppressAutoHyphens/>
              <w:autoSpaceDN w:val="0"/>
              <w:textAlignment w:val="baseline"/>
              <w:rPr>
                <w:rFonts w:cs="Arial"/>
                <w:szCs w:val="24"/>
              </w:rPr>
            </w:pPr>
          </w:p>
        </w:tc>
        <w:tc>
          <w:tcPr>
            <w:tcW w:w="2741" w:type="dxa"/>
          </w:tcPr>
          <w:p w14:paraId="18A8ED03" w14:textId="77777777" w:rsidR="00BB6621" w:rsidRDefault="00BB6621" w:rsidP="00C022BE">
            <w:pPr>
              <w:widowControl w:val="0"/>
              <w:suppressAutoHyphens/>
              <w:autoSpaceDN w:val="0"/>
              <w:textAlignment w:val="baseline"/>
              <w:rPr>
                <w:rFonts w:cs="Arial"/>
                <w:szCs w:val="24"/>
              </w:rPr>
            </w:pPr>
            <w:r>
              <w:rPr>
                <w:rFonts w:cs="Arial"/>
                <w:szCs w:val="24"/>
              </w:rPr>
              <w:t>Trustee Churches</w:t>
            </w:r>
          </w:p>
        </w:tc>
        <w:tc>
          <w:tcPr>
            <w:tcW w:w="2569" w:type="dxa"/>
          </w:tcPr>
          <w:p w14:paraId="239949FC"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4AB7FD5F" w14:textId="77777777" w:rsidR="00BB6621" w:rsidRDefault="00BB6621" w:rsidP="00C022BE">
            <w:pPr>
              <w:widowControl w:val="0"/>
              <w:suppressAutoHyphens/>
              <w:autoSpaceDN w:val="0"/>
              <w:textAlignment w:val="baseline"/>
              <w:rPr>
                <w:rFonts w:cs="Arial"/>
                <w:szCs w:val="24"/>
              </w:rPr>
            </w:pPr>
          </w:p>
        </w:tc>
      </w:tr>
      <w:tr w:rsidR="00BB6621" w14:paraId="5323079C" w14:textId="77777777" w:rsidTr="00C022BE">
        <w:tc>
          <w:tcPr>
            <w:tcW w:w="1795" w:type="dxa"/>
          </w:tcPr>
          <w:p w14:paraId="3CC74D9E" w14:textId="77777777" w:rsidR="00BB6621" w:rsidRDefault="00BB6621" w:rsidP="00C022BE">
            <w:pPr>
              <w:widowControl w:val="0"/>
              <w:suppressAutoHyphens/>
              <w:autoSpaceDN w:val="0"/>
              <w:textAlignment w:val="baseline"/>
              <w:rPr>
                <w:rFonts w:cs="Arial"/>
                <w:szCs w:val="24"/>
              </w:rPr>
            </w:pPr>
          </w:p>
        </w:tc>
        <w:tc>
          <w:tcPr>
            <w:tcW w:w="2741" w:type="dxa"/>
          </w:tcPr>
          <w:p w14:paraId="44F97B5E" w14:textId="77777777" w:rsidR="00BB6621" w:rsidRDefault="00BB6621" w:rsidP="00C022BE">
            <w:pPr>
              <w:widowControl w:val="0"/>
              <w:suppressAutoHyphens/>
              <w:autoSpaceDN w:val="0"/>
              <w:textAlignment w:val="baseline"/>
              <w:rPr>
                <w:rFonts w:cs="Arial"/>
                <w:szCs w:val="24"/>
              </w:rPr>
            </w:pPr>
            <w:r>
              <w:rPr>
                <w:rFonts w:cs="Arial"/>
                <w:szCs w:val="24"/>
              </w:rPr>
              <w:t>Mayor Smith</w:t>
            </w:r>
          </w:p>
        </w:tc>
        <w:tc>
          <w:tcPr>
            <w:tcW w:w="2569" w:type="dxa"/>
          </w:tcPr>
          <w:p w14:paraId="31FE9E3D" w14:textId="77777777" w:rsidR="00BB6621" w:rsidRDefault="00BB6621" w:rsidP="00C022BE">
            <w:pPr>
              <w:widowControl w:val="0"/>
              <w:suppressAutoHyphens/>
              <w:autoSpaceDN w:val="0"/>
              <w:textAlignment w:val="baseline"/>
              <w:rPr>
                <w:rFonts w:cs="Arial"/>
                <w:szCs w:val="24"/>
              </w:rPr>
            </w:pPr>
            <w:r>
              <w:rPr>
                <w:rFonts w:cs="Arial"/>
                <w:szCs w:val="24"/>
              </w:rPr>
              <w:t>Aye</w:t>
            </w:r>
          </w:p>
        </w:tc>
        <w:tc>
          <w:tcPr>
            <w:tcW w:w="1885" w:type="dxa"/>
          </w:tcPr>
          <w:p w14:paraId="100962E1" w14:textId="77777777" w:rsidR="00BB6621" w:rsidRDefault="00BB6621" w:rsidP="00C022BE">
            <w:pPr>
              <w:widowControl w:val="0"/>
              <w:suppressAutoHyphens/>
              <w:autoSpaceDN w:val="0"/>
              <w:textAlignment w:val="baseline"/>
              <w:rPr>
                <w:rFonts w:cs="Arial"/>
                <w:szCs w:val="24"/>
              </w:rPr>
            </w:pPr>
            <w:r>
              <w:rPr>
                <w:rFonts w:cs="Arial"/>
                <w:szCs w:val="24"/>
              </w:rPr>
              <w:t>Motion Carried.</w:t>
            </w:r>
          </w:p>
        </w:tc>
      </w:tr>
    </w:tbl>
    <w:p w14:paraId="5162E182" w14:textId="77777777" w:rsidR="00671732" w:rsidRDefault="00671732" w:rsidP="00D321FD">
      <w:pPr>
        <w:pStyle w:val="ListParagraph"/>
        <w:widowControl w:val="0"/>
        <w:suppressAutoHyphens/>
        <w:autoSpaceDN w:val="0"/>
        <w:spacing w:after="0" w:line="240" w:lineRule="auto"/>
        <w:textAlignment w:val="baseline"/>
        <w:rPr>
          <w:rFonts w:cs="Arial"/>
          <w:szCs w:val="24"/>
        </w:rPr>
      </w:pPr>
    </w:p>
    <w:p w14:paraId="37037C8F" w14:textId="77777777" w:rsidR="00BB6621" w:rsidRDefault="00BB6621" w:rsidP="00D321FD">
      <w:pPr>
        <w:pStyle w:val="ListParagraph"/>
        <w:widowControl w:val="0"/>
        <w:suppressAutoHyphens/>
        <w:autoSpaceDN w:val="0"/>
        <w:spacing w:after="0" w:line="240" w:lineRule="auto"/>
        <w:textAlignment w:val="baseline"/>
        <w:rPr>
          <w:rFonts w:cs="Arial"/>
          <w:szCs w:val="24"/>
        </w:rPr>
      </w:pPr>
    </w:p>
    <w:p w14:paraId="7AF6BFFF" w14:textId="37393BA6" w:rsidR="00D321FD" w:rsidRDefault="00D321FD" w:rsidP="00671732">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BB6621">
        <w:rPr>
          <w:rFonts w:cs="Arial"/>
          <w:szCs w:val="24"/>
        </w:rPr>
        <w:t>Patelunas</w:t>
      </w:r>
      <w:r>
        <w:rPr>
          <w:rFonts w:cs="Arial"/>
          <w:szCs w:val="24"/>
        </w:rPr>
        <w:t xml:space="preserve"> made a motion to approve the </w:t>
      </w:r>
      <w:r w:rsidR="00366F62">
        <w:rPr>
          <w:rFonts w:cs="Arial"/>
          <w:szCs w:val="24"/>
        </w:rPr>
        <w:t>elected positions of the Elmira Heights Fire Department:</w:t>
      </w:r>
    </w:p>
    <w:p w14:paraId="26599655" w14:textId="46C043B3"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Fire Chief</w:t>
      </w:r>
      <w:r>
        <w:rPr>
          <w:rFonts w:cs="Arial"/>
          <w:szCs w:val="24"/>
        </w:rPr>
        <w:tab/>
      </w:r>
      <w:r>
        <w:rPr>
          <w:rFonts w:cs="Arial"/>
          <w:szCs w:val="24"/>
        </w:rPr>
        <w:tab/>
        <w:t>Matthew Sabatini</w:t>
      </w:r>
    </w:p>
    <w:p w14:paraId="54E4CBD7" w14:textId="4A6DD367"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1</w:t>
      </w:r>
      <w:r w:rsidRPr="00D321FD">
        <w:rPr>
          <w:rFonts w:cs="Arial"/>
          <w:szCs w:val="24"/>
          <w:vertAlign w:val="superscript"/>
        </w:rPr>
        <w:t>st</w:t>
      </w:r>
      <w:r>
        <w:rPr>
          <w:rFonts w:cs="Arial"/>
          <w:szCs w:val="24"/>
        </w:rPr>
        <w:t xml:space="preserve"> Asst. Chief</w:t>
      </w:r>
      <w:r>
        <w:rPr>
          <w:rFonts w:cs="Arial"/>
          <w:szCs w:val="24"/>
        </w:rPr>
        <w:tab/>
        <w:t>Jason Mitchell</w:t>
      </w:r>
    </w:p>
    <w:p w14:paraId="129071E3" w14:textId="3643B8B5"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2</w:t>
      </w:r>
      <w:r w:rsidRPr="00D321FD">
        <w:rPr>
          <w:rFonts w:cs="Arial"/>
          <w:szCs w:val="24"/>
          <w:vertAlign w:val="superscript"/>
        </w:rPr>
        <w:t>nd</w:t>
      </w:r>
      <w:r>
        <w:rPr>
          <w:rFonts w:cs="Arial"/>
          <w:szCs w:val="24"/>
        </w:rPr>
        <w:t xml:space="preserve"> Asst. Chief</w:t>
      </w:r>
      <w:r>
        <w:rPr>
          <w:rFonts w:cs="Arial"/>
          <w:szCs w:val="24"/>
        </w:rPr>
        <w:tab/>
        <w:t>Adam Kamas</w:t>
      </w:r>
    </w:p>
    <w:p w14:paraId="49BF4499" w14:textId="4ADD707B"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3</w:t>
      </w:r>
      <w:r w:rsidRPr="00D321FD">
        <w:rPr>
          <w:rFonts w:cs="Arial"/>
          <w:szCs w:val="24"/>
          <w:vertAlign w:val="superscript"/>
        </w:rPr>
        <w:t>rd</w:t>
      </w:r>
      <w:r>
        <w:rPr>
          <w:rFonts w:cs="Arial"/>
          <w:szCs w:val="24"/>
        </w:rPr>
        <w:t xml:space="preserve"> Asst. Chief</w:t>
      </w:r>
      <w:r>
        <w:rPr>
          <w:rFonts w:cs="Arial"/>
          <w:szCs w:val="24"/>
        </w:rPr>
        <w:tab/>
        <w:t>Michael Cadek</w:t>
      </w:r>
    </w:p>
    <w:p w14:paraId="6DA6DF41" w14:textId="77777777" w:rsidR="00D321FD" w:rsidRDefault="00D321FD" w:rsidP="00D321FD">
      <w:pPr>
        <w:pStyle w:val="ListParagraph"/>
        <w:widowControl w:val="0"/>
        <w:suppressAutoHyphens/>
        <w:autoSpaceDN w:val="0"/>
        <w:spacing w:after="0" w:line="240" w:lineRule="auto"/>
        <w:ind w:left="1440"/>
        <w:textAlignment w:val="baseline"/>
        <w:rPr>
          <w:rFonts w:cs="Arial"/>
          <w:szCs w:val="24"/>
        </w:rPr>
      </w:pPr>
    </w:p>
    <w:p w14:paraId="7CA694F2" w14:textId="7A4B1416"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Captain</w:t>
      </w:r>
      <w:r>
        <w:rPr>
          <w:rFonts w:cs="Arial"/>
          <w:szCs w:val="24"/>
        </w:rPr>
        <w:tab/>
      </w:r>
      <w:r>
        <w:rPr>
          <w:rFonts w:cs="Arial"/>
          <w:szCs w:val="24"/>
        </w:rPr>
        <w:tab/>
        <w:t>Michael Riker</w:t>
      </w:r>
    </w:p>
    <w:p w14:paraId="39DF0142" w14:textId="63FBE329"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Captain</w:t>
      </w:r>
      <w:r>
        <w:rPr>
          <w:rFonts w:cs="Arial"/>
          <w:szCs w:val="24"/>
        </w:rPr>
        <w:tab/>
      </w:r>
      <w:r>
        <w:rPr>
          <w:rFonts w:cs="Arial"/>
          <w:szCs w:val="24"/>
        </w:rPr>
        <w:tab/>
        <w:t>Christopher Johnston</w:t>
      </w:r>
    </w:p>
    <w:p w14:paraId="1AB195D8" w14:textId="46028F79" w:rsidR="00D321FD" w:rsidRDefault="00D321FD" w:rsidP="00D321FD">
      <w:pPr>
        <w:pStyle w:val="ListParagraph"/>
        <w:widowControl w:val="0"/>
        <w:suppressAutoHyphens/>
        <w:autoSpaceDN w:val="0"/>
        <w:spacing w:after="0" w:line="240" w:lineRule="auto"/>
        <w:ind w:left="1440"/>
        <w:textAlignment w:val="baseline"/>
        <w:rPr>
          <w:rFonts w:cs="Arial"/>
          <w:szCs w:val="24"/>
        </w:rPr>
      </w:pPr>
      <w:r>
        <w:rPr>
          <w:rFonts w:cs="Arial"/>
          <w:szCs w:val="24"/>
        </w:rPr>
        <w:t>Captain</w:t>
      </w:r>
      <w:r>
        <w:rPr>
          <w:rFonts w:cs="Arial"/>
          <w:szCs w:val="24"/>
        </w:rPr>
        <w:tab/>
      </w:r>
      <w:r>
        <w:rPr>
          <w:rFonts w:cs="Arial"/>
          <w:szCs w:val="24"/>
        </w:rPr>
        <w:tab/>
        <w:t>Christopher Morgan</w:t>
      </w:r>
    </w:p>
    <w:p w14:paraId="69A46A53" w14:textId="77777777" w:rsidR="00D321FD" w:rsidRDefault="00D321FD" w:rsidP="00097A7D">
      <w:pPr>
        <w:widowControl w:val="0"/>
        <w:suppressAutoHyphens/>
        <w:autoSpaceDN w:val="0"/>
        <w:spacing w:after="0" w:line="240" w:lineRule="auto"/>
        <w:textAlignment w:val="baseline"/>
        <w:rPr>
          <w:rFonts w:cs="Arial"/>
          <w:szCs w:val="24"/>
        </w:rPr>
      </w:pPr>
    </w:p>
    <w:p w14:paraId="748916DB" w14:textId="77777777" w:rsidR="000429EC" w:rsidRPr="0078702A" w:rsidRDefault="000429EC" w:rsidP="000429EC">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294148E8" w14:textId="77777777" w:rsidTr="00C022BE">
        <w:tc>
          <w:tcPr>
            <w:tcW w:w="1795" w:type="dxa"/>
          </w:tcPr>
          <w:p w14:paraId="4A3ED874"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6802AE95"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49F07F2B"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2A4B63D2" w14:textId="77777777" w:rsidR="000429EC" w:rsidRDefault="000429EC" w:rsidP="00C022BE">
            <w:pPr>
              <w:widowControl w:val="0"/>
              <w:suppressAutoHyphens/>
              <w:autoSpaceDN w:val="0"/>
              <w:textAlignment w:val="baseline"/>
              <w:rPr>
                <w:rFonts w:cs="Arial"/>
                <w:szCs w:val="24"/>
              </w:rPr>
            </w:pPr>
          </w:p>
        </w:tc>
      </w:tr>
      <w:tr w:rsidR="000429EC" w14:paraId="3CBC1BD6" w14:textId="77777777" w:rsidTr="00C022BE">
        <w:tc>
          <w:tcPr>
            <w:tcW w:w="1795" w:type="dxa"/>
          </w:tcPr>
          <w:p w14:paraId="4896A90C" w14:textId="77777777" w:rsidR="000429EC" w:rsidRDefault="000429EC" w:rsidP="00C022BE">
            <w:pPr>
              <w:widowControl w:val="0"/>
              <w:suppressAutoHyphens/>
              <w:autoSpaceDN w:val="0"/>
              <w:textAlignment w:val="baseline"/>
              <w:rPr>
                <w:rFonts w:cs="Arial"/>
                <w:szCs w:val="24"/>
              </w:rPr>
            </w:pPr>
          </w:p>
        </w:tc>
        <w:tc>
          <w:tcPr>
            <w:tcW w:w="2741" w:type="dxa"/>
          </w:tcPr>
          <w:p w14:paraId="56E0171C"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6DE380A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4BCAC388" w14:textId="77777777" w:rsidR="000429EC" w:rsidRDefault="000429EC" w:rsidP="00C022BE">
            <w:pPr>
              <w:widowControl w:val="0"/>
              <w:suppressAutoHyphens/>
              <w:autoSpaceDN w:val="0"/>
              <w:textAlignment w:val="baseline"/>
              <w:rPr>
                <w:rFonts w:cs="Arial"/>
                <w:szCs w:val="24"/>
              </w:rPr>
            </w:pPr>
          </w:p>
        </w:tc>
      </w:tr>
      <w:tr w:rsidR="000429EC" w14:paraId="4DD2915A" w14:textId="77777777" w:rsidTr="00C022BE">
        <w:tc>
          <w:tcPr>
            <w:tcW w:w="1795" w:type="dxa"/>
          </w:tcPr>
          <w:p w14:paraId="1784BC02" w14:textId="77777777" w:rsidR="000429EC" w:rsidRDefault="000429EC" w:rsidP="00C022BE">
            <w:pPr>
              <w:widowControl w:val="0"/>
              <w:suppressAutoHyphens/>
              <w:autoSpaceDN w:val="0"/>
              <w:textAlignment w:val="baseline"/>
              <w:rPr>
                <w:rFonts w:cs="Arial"/>
                <w:szCs w:val="24"/>
              </w:rPr>
            </w:pPr>
          </w:p>
        </w:tc>
        <w:tc>
          <w:tcPr>
            <w:tcW w:w="2741" w:type="dxa"/>
          </w:tcPr>
          <w:p w14:paraId="5A2D5558"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82FE8CA"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1023C5E" w14:textId="77777777" w:rsidR="000429EC" w:rsidRDefault="000429EC" w:rsidP="00C022BE">
            <w:pPr>
              <w:widowControl w:val="0"/>
              <w:suppressAutoHyphens/>
              <w:autoSpaceDN w:val="0"/>
              <w:textAlignment w:val="baseline"/>
              <w:rPr>
                <w:rFonts w:cs="Arial"/>
                <w:szCs w:val="24"/>
              </w:rPr>
            </w:pPr>
          </w:p>
        </w:tc>
      </w:tr>
      <w:tr w:rsidR="000429EC" w14:paraId="3BC90390" w14:textId="77777777" w:rsidTr="00C022BE">
        <w:tc>
          <w:tcPr>
            <w:tcW w:w="1795" w:type="dxa"/>
          </w:tcPr>
          <w:p w14:paraId="221F142C" w14:textId="77777777" w:rsidR="000429EC" w:rsidRDefault="000429EC" w:rsidP="00C022BE">
            <w:pPr>
              <w:widowControl w:val="0"/>
              <w:suppressAutoHyphens/>
              <w:autoSpaceDN w:val="0"/>
              <w:textAlignment w:val="baseline"/>
              <w:rPr>
                <w:rFonts w:cs="Arial"/>
                <w:szCs w:val="24"/>
              </w:rPr>
            </w:pPr>
          </w:p>
        </w:tc>
        <w:tc>
          <w:tcPr>
            <w:tcW w:w="2741" w:type="dxa"/>
          </w:tcPr>
          <w:p w14:paraId="1D559F33"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78C91861"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55B92B8F" w14:textId="77777777" w:rsidR="000429EC" w:rsidRDefault="000429EC" w:rsidP="00C022BE">
            <w:pPr>
              <w:widowControl w:val="0"/>
              <w:suppressAutoHyphens/>
              <w:autoSpaceDN w:val="0"/>
              <w:textAlignment w:val="baseline"/>
              <w:rPr>
                <w:rFonts w:cs="Arial"/>
                <w:szCs w:val="24"/>
              </w:rPr>
            </w:pPr>
          </w:p>
        </w:tc>
      </w:tr>
      <w:tr w:rsidR="000429EC" w14:paraId="00865217" w14:textId="77777777" w:rsidTr="00C022BE">
        <w:tc>
          <w:tcPr>
            <w:tcW w:w="1795" w:type="dxa"/>
          </w:tcPr>
          <w:p w14:paraId="299A7365" w14:textId="77777777" w:rsidR="000429EC" w:rsidRDefault="000429EC" w:rsidP="00C022BE">
            <w:pPr>
              <w:widowControl w:val="0"/>
              <w:suppressAutoHyphens/>
              <w:autoSpaceDN w:val="0"/>
              <w:textAlignment w:val="baseline"/>
              <w:rPr>
                <w:rFonts w:cs="Arial"/>
                <w:szCs w:val="24"/>
              </w:rPr>
            </w:pPr>
          </w:p>
        </w:tc>
        <w:tc>
          <w:tcPr>
            <w:tcW w:w="2741" w:type="dxa"/>
          </w:tcPr>
          <w:p w14:paraId="2549B97E"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185DDB69"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63B70D4E"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31B64F90" w14:textId="4161B870" w:rsidR="00BB6621" w:rsidRDefault="00BB6621" w:rsidP="00097A7D">
      <w:pPr>
        <w:widowControl w:val="0"/>
        <w:suppressAutoHyphens/>
        <w:autoSpaceDN w:val="0"/>
        <w:spacing w:after="0" w:line="240" w:lineRule="auto"/>
        <w:textAlignment w:val="baseline"/>
        <w:rPr>
          <w:rFonts w:cs="Arial"/>
          <w:szCs w:val="24"/>
        </w:rPr>
      </w:pPr>
    </w:p>
    <w:p w14:paraId="401E09FD" w14:textId="77777777" w:rsidR="00BB6621" w:rsidRDefault="00BB6621" w:rsidP="00097A7D">
      <w:pPr>
        <w:widowControl w:val="0"/>
        <w:suppressAutoHyphens/>
        <w:autoSpaceDN w:val="0"/>
        <w:spacing w:after="0" w:line="240" w:lineRule="auto"/>
        <w:textAlignment w:val="baseline"/>
        <w:rPr>
          <w:rFonts w:cs="Arial"/>
          <w:szCs w:val="24"/>
        </w:rPr>
      </w:pPr>
    </w:p>
    <w:p w14:paraId="25D80A93" w14:textId="77777777" w:rsidR="000429EC" w:rsidRDefault="000429EC" w:rsidP="00097A7D">
      <w:pPr>
        <w:widowControl w:val="0"/>
        <w:suppressAutoHyphens/>
        <w:autoSpaceDN w:val="0"/>
        <w:spacing w:after="0" w:line="240" w:lineRule="auto"/>
        <w:textAlignment w:val="baseline"/>
        <w:rPr>
          <w:rFonts w:cs="Arial"/>
          <w:szCs w:val="24"/>
        </w:rPr>
      </w:pPr>
    </w:p>
    <w:p w14:paraId="4C865D19" w14:textId="77777777" w:rsidR="000429EC" w:rsidRDefault="000429EC" w:rsidP="00097A7D">
      <w:pPr>
        <w:widowControl w:val="0"/>
        <w:suppressAutoHyphens/>
        <w:autoSpaceDN w:val="0"/>
        <w:spacing w:after="0" w:line="240" w:lineRule="auto"/>
        <w:textAlignment w:val="baseline"/>
        <w:rPr>
          <w:rFonts w:cs="Arial"/>
          <w:szCs w:val="24"/>
        </w:rPr>
      </w:pPr>
    </w:p>
    <w:p w14:paraId="10C479DC" w14:textId="77777777" w:rsidR="000429EC" w:rsidRDefault="000429EC" w:rsidP="00097A7D">
      <w:pPr>
        <w:widowControl w:val="0"/>
        <w:suppressAutoHyphens/>
        <w:autoSpaceDN w:val="0"/>
        <w:spacing w:after="0" w:line="240" w:lineRule="auto"/>
        <w:textAlignment w:val="baseline"/>
        <w:rPr>
          <w:rFonts w:cs="Arial"/>
          <w:szCs w:val="24"/>
        </w:rPr>
      </w:pPr>
    </w:p>
    <w:p w14:paraId="4198F01F" w14:textId="77777777" w:rsidR="000429EC" w:rsidRDefault="000429EC" w:rsidP="00097A7D">
      <w:pPr>
        <w:widowControl w:val="0"/>
        <w:suppressAutoHyphens/>
        <w:autoSpaceDN w:val="0"/>
        <w:spacing w:after="0" w:line="240" w:lineRule="auto"/>
        <w:textAlignment w:val="baseline"/>
        <w:rPr>
          <w:rFonts w:cs="Arial"/>
          <w:szCs w:val="24"/>
        </w:rPr>
      </w:pPr>
    </w:p>
    <w:p w14:paraId="0492BE39" w14:textId="77777777" w:rsidR="000429EC" w:rsidRDefault="000429EC" w:rsidP="00097A7D">
      <w:pPr>
        <w:widowControl w:val="0"/>
        <w:suppressAutoHyphens/>
        <w:autoSpaceDN w:val="0"/>
        <w:spacing w:after="0" w:line="240" w:lineRule="auto"/>
        <w:textAlignment w:val="baseline"/>
        <w:rPr>
          <w:rFonts w:cs="Arial"/>
          <w:szCs w:val="24"/>
        </w:rPr>
      </w:pPr>
    </w:p>
    <w:p w14:paraId="4917C9C3" w14:textId="77777777" w:rsidR="000429EC" w:rsidRDefault="000429EC" w:rsidP="00097A7D">
      <w:pPr>
        <w:widowControl w:val="0"/>
        <w:suppressAutoHyphens/>
        <w:autoSpaceDN w:val="0"/>
        <w:spacing w:after="0" w:line="240" w:lineRule="auto"/>
        <w:textAlignment w:val="baseline"/>
        <w:rPr>
          <w:rFonts w:cs="Arial"/>
          <w:szCs w:val="24"/>
        </w:rPr>
      </w:pPr>
    </w:p>
    <w:p w14:paraId="23413378" w14:textId="77777777" w:rsidR="000429EC" w:rsidRPr="00097A7D" w:rsidRDefault="000429EC" w:rsidP="00097A7D">
      <w:pPr>
        <w:widowControl w:val="0"/>
        <w:suppressAutoHyphens/>
        <w:autoSpaceDN w:val="0"/>
        <w:spacing w:after="0" w:line="240" w:lineRule="auto"/>
        <w:textAlignment w:val="baseline"/>
        <w:rPr>
          <w:rFonts w:cs="Arial"/>
          <w:szCs w:val="24"/>
        </w:rPr>
      </w:pPr>
    </w:p>
    <w:p w14:paraId="23D60BF0" w14:textId="443E3A88" w:rsidR="00D321FD" w:rsidRDefault="00D321FD" w:rsidP="00671732">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0429EC">
        <w:rPr>
          <w:rFonts w:cs="Arial"/>
          <w:szCs w:val="24"/>
        </w:rPr>
        <w:t>Churches</w:t>
      </w:r>
      <w:r>
        <w:rPr>
          <w:rFonts w:cs="Arial"/>
          <w:szCs w:val="24"/>
        </w:rPr>
        <w:t xml:space="preserve"> made a motion to approve to extend the agreement with the Town of Hector for one month.</w:t>
      </w:r>
    </w:p>
    <w:p w14:paraId="077C675B" w14:textId="77777777" w:rsidR="000429EC" w:rsidRDefault="000429EC" w:rsidP="00D321FD">
      <w:pPr>
        <w:widowControl w:val="0"/>
        <w:suppressAutoHyphens/>
        <w:autoSpaceDN w:val="0"/>
        <w:spacing w:after="0" w:line="240" w:lineRule="auto"/>
        <w:ind w:left="360"/>
        <w:textAlignment w:val="baseline"/>
        <w:rPr>
          <w:rFonts w:cs="Arial"/>
          <w:szCs w:val="24"/>
        </w:rPr>
      </w:pPr>
    </w:p>
    <w:p w14:paraId="0C1E3D42" w14:textId="19164C5E" w:rsidR="00D321FD" w:rsidRPr="00D321FD" w:rsidRDefault="00D321FD" w:rsidP="00D321FD">
      <w:pPr>
        <w:widowControl w:val="0"/>
        <w:suppressAutoHyphens/>
        <w:autoSpaceDN w:val="0"/>
        <w:spacing w:after="0" w:line="240" w:lineRule="auto"/>
        <w:ind w:left="360"/>
        <w:textAlignment w:val="baseline"/>
        <w:rPr>
          <w:rFonts w:cs="Arial"/>
          <w:szCs w:val="24"/>
        </w:rPr>
      </w:pPr>
      <w:r w:rsidRPr="00D321FD">
        <w:rPr>
          <w:rFonts w:cs="Arial"/>
          <w:szCs w:val="24"/>
        </w:rPr>
        <w:t xml:space="preserve">Second by Trustee </w:t>
      </w:r>
      <w:r w:rsidR="000429E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6518B234" w14:textId="77777777" w:rsidTr="00C022BE">
        <w:tc>
          <w:tcPr>
            <w:tcW w:w="1795" w:type="dxa"/>
          </w:tcPr>
          <w:p w14:paraId="7129EF61"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70D14D27"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2889C72F"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48AB0CD9" w14:textId="77777777" w:rsidR="000429EC" w:rsidRDefault="000429EC" w:rsidP="00C022BE">
            <w:pPr>
              <w:widowControl w:val="0"/>
              <w:suppressAutoHyphens/>
              <w:autoSpaceDN w:val="0"/>
              <w:textAlignment w:val="baseline"/>
              <w:rPr>
                <w:rFonts w:cs="Arial"/>
                <w:szCs w:val="24"/>
              </w:rPr>
            </w:pPr>
          </w:p>
        </w:tc>
      </w:tr>
      <w:tr w:rsidR="000429EC" w14:paraId="361E6DAF" w14:textId="77777777" w:rsidTr="00C022BE">
        <w:tc>
          <w:tcPr>
            <w:tcW w:w="1795" w:type="dxa"/>
          </w:tcPr>
          <w:p w14:paraId="7F7958C4" w14:textId="77777777" w:rsidR="000429EC" w:rsidRDefault="000429EC" w:rsidP="00C022BE">
            <w:pPr>
              <w:widowControl w:val="0"/>
              <w:suppressAutoHyphens/>
              <w:autoSpaceDN w:val="0"/>
              <w:textAlignment w:val="baseline"/>
              <w:rPr>
                <w:rFonts w:cs="Arial"/>
                <w:szCs w:val="24"/>
              </w:rPr>
            </w:pPr>
          </w:p>
        </w:tc>
        <w:tc>
          <w:tcPr>
            <w:tcW w:w="2741" w:type="dxa"/>
          </w:tcPr>
          <w:p w14:paraId="6D4F5C46"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1893DA0D"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7B20D87F" w14:textId="77777777" w:rsidR="000429EC" w:rsidRDefault="000429EC" w:rsidP="00C022BE">
            <w:pPr>
              <w:widowControl w:val="0"/>
              <w:suppressAutoHyphens/>
              <w:autoSpaceDN w:val="0"/>
              <w:textAlignment w:val="baseline"/>
              <w:rPr>
                <w:rFonts w:cs="Arial"/>
                <w:szCs w:val="24"/>
              </w:rPr>
            </w:pPr>
          </w:p>
        </w:tc>
      </w:tr>
      <w:tr w:rsidR="000429EC" w14:paraId="51C54495" w14:textId="77777777" w:rsidTr="00C022BE">
        <w:tc>
          <w:tcPr>
            <w:tcW w:w="1795" w:type="dxa"/>
          </w:tcPr>
          <w:p w14:paraId="48629BA1" w14:textId="77777777" w:rsidR="000429EC" w:rsidRDefault="000429EC" w:rsidP="00C022BE">
            <w:pPr>
              <w:widowControl w:val="0"/>
              <w:suppressAutoHyphens/>
              <w:autoSpaceDN w:val="0"/>
              <w:textAlignment w:val="baseline"/>
              <w:rPr>
                <w:rFonts w:cs="Arial"/>
                <w:szCs w:val="24"/>
              </w:rPr>
            </w:pPr>
          </w:p>
        </w:tc>
        <w:tc>
          <w:tcPr>
            <w:tcW w:w="2741" w:type="dxa"/>
          </w:tcPr>
          <w:p w14:paraId="09F94D27"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C118698"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7653C41" w14:textId="77777777" w:rsidR="000429EC" w:rsidRDefault="000429EC" w:rsidP="00C022BE">
            <w:pPr>
              <w:widowControl w:val="0"/>
              <w:suppressAutoHyphens/>
              <w:autoSpaceDN w:val="0"/>
              <w:textAlignment w:val="baseline"/>
              <w:rPr>
                <w:rFonts w:cs="Arial"/>
                <w:szCs w:val="24"/>
              </w:rPr>
            </w:pPr>
          </w:p>
        </w:tc>
      </w:tr>
      <w:tr w:rsidR="000429EC" w14:paraId="0E6689F2" w14:textId="77777777" w:rsidTr="00C022BE">
        <w:tc>
          <w:tcPr>
            <w:tcW w:w="1795" w:type="dxa"/>
          </w:tcPr>
          <w:p w14:paraId="17E4E019" w14:textId="77777777" w:rsidR="000429EC" w:rsidRDefault="000429EC" w:rsidP="00C022BE">
            <w:pPr>
              <w:widowControl w:val="0"/>
              <w:suppressAutoHyphens/>
              <w:autoSpaceDN w:val="0"/>
              <w:textAlignment w:val="baseline"/>
              <w:rPr>
                <w:rFonts w:cs="Arial"/>
                <w:szCs w:val="24"/>
              </w:rPr>
            </w:pPr>
          </w:p>
        </w:tc>
        <w:tc>
          <w:tcPr>
            <w:tcW w:w="2741" w:type="dxa"/>
          </w:tcPr>
          <w:p w14:paraId="4275DC00"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3E85B954"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2B239060" w14:textId="77777777" w:rsidR="000429EC" w:rsidRDefault="000429EC" w:rsidP="00C022BE">
            <w:pPr>
              <w:widowControl w:val="0"/>
              <w:suppressAutoHyphens/>
              <w:autoSpaceDN w:val="0"/>
              <w:textAlignment w:val="baseline"/>
              <w:rPr>
                <w:rFonts w:cs="Arial"/>
                <w:szCs w:val="24"/>
              </w:rPr>
            </w:pPr>
          </w:p>
        </w:tc>
      </w:tr>
      <w:tr w:rsidR="000429EC" w14:paraId="263FD2C2" w14:textId="77777777" w:rsidTr="00C022BE">
        <w:tc>
          <w:tcPr>
            <w:tcW w:w="1795" w:type="dxa"/>
          </w:tcPr>
          <w:p w14:paraId="0EC6BEF1" w14:textId="77777777" w:rsidR="000429EC" w:rsidRDefault="000429EC" w:rsidP="00C022BE">
            <w:pPr>
              <w:widowControl w:val="0"/>
              <w:suppressAutoHyphens/>
              <w:autoSpaceDN w:val="0"/>
              <w:textAlignment w:val="baseline"/>
              <w:rPr>
                <w:rFonts w:cs="Arial"/>
                <w:szCs w:val="24"/>
              </w:rPr>
            </w:pPr>
          </w:p>
        </w:tc>
        <w:tc>
          <w:tcPr>
            <w:tcW w:w="2741" w:type="dxa"/>
          </w:tcPr>
          <w:p w14:paraId="7997D59A"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50EA5BAC"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49CBB086"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6857D1F3" w14:textId="77777777" w:rsidR="00D321FD" w:rsidRDefault="00D321FD" w:rsidP="00D321FD">
      <w:pPr>
        <w:widowControl w:val="0"/>
        <w:suppressAutoHyphens/>
        <w:autoSpaceDN w:val="0"/>
        <w:spacing w:after="0" w:line="240" w:lineRule="auto"/>
        <w:textAlignment w:val="baseline"/>
        <w:rPr>
          <w:rFonts w:cs="Arial"/>
          <w:szCs w:val="24"/>
        </w:rPr>
      </w:pPr>
    </w:p>
    <w:p w14:paraId="024E8378" w14:textId="77777777" w:rsidR="000429EC" w:rsidRPr="00D321FD" w:rsidRDefault="000429EC" w:rsidP="00D321FD">
      <w:pPr>
        <w:widowControl w:val="0"/>
        <w:suppressAutoHyphens/>
        <w:autoSpaceDN w:val="0"/>
        <w:spacing w:after="0" w:line="240" w:lineRule="auto"/>
        <w:textAlignment w:val="baseline"/>
        <w:rPr>
          <w:rFonts w:cs="Arial"/>
          <w:szCs w:val="24"/>
        </w:rPr>
      </w:pPr>
    </w:p>
    <w:p w14:paraId="7BE535D5" w14:textId="03BA285B" w:rsidR="00671732" w:rsidRDefault="00671732" w:rsidP="00097A7D">
      <w:pPr>
        <w:pStyle w:val="ListParagraph"/>
        <w:widowControl w:val="0"/>
        <w:numPr>
          <w:ilvl w:val="0"/>
          <w:numId w:val="5"/>
        </w:numPr>
        <w:suppressAutoHyphens/>
        <w:autoSpaceDN w:val="0"/>
        <w:spacing w:after="0" w:line="240" w:lineRule="auto"/>
        <w:textAlignment w:val="baseline"/>
        <w:rPr>
          <w:rFonts w:cs="Arial"/>
          <w:szCs w:val="24"/>
        </w:rPr>
      </w:pPr>
      <w:r w:rsidRPr="00D321FD">
        <w:rPr>
          <w:rFonts w:cs="Arial"/>
          <w:szCs w:val="24"/>
        </w:rPr>
        <w:t xml:space="preserve">Trustee </w:t>
      </w:r>
      <w:r w:rsidR="000429EC">
        <w:rPr>
          <w:rFonts w:cs="Arial"/>
          <w:szCs w:val="24"/>
        </w:rPr>
        <w:t>Aiosa</w:t>
      </w:r>
      <w:r w:rsidRPr="00D321FD">
        <w:rPr>
          <w:rFonts w:cs="Arial"/>
          <w:szCs w:val="24"/>
        </w:rPr>
        <w:t xml:space="preserve"> made a motion to approve the </w:t>
      </w:r>
      <w:r w:rsidR="00097A7D">
        <w:rPr>
          <w:rFonts w:cs="Arial"/>
          <w:szCs w:val="24"/>
        </w:rPr>
        <w:t>membership of Brennen Mathews and Camron Benedict into the Elmira Heights Fire Department.</w:t>
      </w:r>
    </w:p>
    <w:p w14:paraId="453B3291" w14:textId="77777777" w:rsidR="00097A7D" w:rsidRDefault="00097A7D" w:rsidP="00D321FD">
      <w:pPr>
        <w:widowControl w:val="0"/>
        <w:suppressAutoHyphens/>
        <w:autoSpaceDN w:val="0"/>
        <w:spacing w:after="0" w:line="240" w:lineRule="auto"/>
        <w:ind w:left="360"/>
        <w:textAlignment w:val="baseline"/>
        <w:rPr>
          <w:rFonts w:cs="Arial"/>
          <w:szCs w:val="24"/>
        </w:rPr>
      </w:pPr>
    </w:p>
    <w:p w14:paraId="38DA52E4" w14:textId="17EA762C" w:rsidR="00D321FD" w:rsidRPr="0078702A" w:rsidRDefault="00D321FD" w:rsidP="00D321FD">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0429EC">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189F1CD6" w14:textId="77777777" w:rsidTr="00C022BE">
        <w:tc>
          <w:tcPr>
            <w:tcW w:w="1795" w:type="dxa"/>
          </w:tcPr>
          <w:p w14:paraId="488C3559"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45E77B49"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5C71853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A0FBBAA" w14:textId="77777777" w:rsidR="000429EC" w:rsidRDefault="000429EC" w:rsidP="00C022BE">
            <w:pPr>
              <w:widowControl w:val="0"/>
              <w:suppressAutoHyphens/>
              <w:autoSpaceDN w:val="0"/>
              <w:textAlignment w:val="baseline"/>
              <w:rPr>
                <w:rFonts w:cs="Arial"/>
                <w:szCs w:val="24"/>
              </w:rPr>
            </w:pPr>
          </w:p>
        </w:tc>
      </w:tr>
      <w:tr w:rsidR="000429EC" w14:paraId="315F3FCE" w14:textId="77777777" w:rsidTr="00C022BE">
        <w:tc>
          <w:tcPr>
            <w:tcW w:w="1795" w:type="dxa"/>
          </w:tcPr>
          <w:p w14:paraId="2B21FA70" w14:textId="77777777" w:rsidR="000429EC" w:rsidRDefault="000429EC" w:rsidP="00C022BE">
            <w:pPr>
              <w:widowControl w:val="0"/>
              <w:suppressAutoHyphens/>
              <w:autoSpaceDN w:val="0"/>
              <w:textAlignment w:val="baseline"/>
              <w:rPr>
                <w:rFonts w:cs="Arial"/>
                <w:szCs w:val="24"/>
              </w:rPr>
            </w:pPr>
          </w:p>
        </w:tc>
        <w:tc>
          <w:tcPr>
            <w:tcW w:w="2741" w:type="dxa"/>
          </w:tcPr>
          <w:p w14:paraId="5191531C"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4F2E2A65"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391D3AA3" w14:textId="77777777" w:rsidR="000429EC" w:rsidRDefault="000429EC" w:rsidP="00C022BE">
            <w:pPr>
              <w:widowControl w:val="0"/>
              <w:suppressAutoHyphens/>
              <w:autoSpaceDN w:val="0"/>
              <w:textAlignment w:val="baseline"/>
              <w:rPr>
                <w:rFonts w:cs="Arial"/>
                <w:szCs w:val="24"/>
              </w:rPr>
            </w:pPr>
          </w:p>
        </w:tc>
      </w:tr>
      <w:tr w:rsidR="000429EC" w14:paraId="5EED9B7F" w14:textId="77777777" w:rsidTr="00C022BE">
        <w:tc>
          <w:tcPr>
            <w:tcW w:w="1795" w:type="dxa"/>
          </w:tcPr>
          <w:p w14:paraId="2E1F8B58" w14:textId="77777777" w:rsidR="000429EC" w:rsidRDefault="000429EC" w:rsidP="00C022BE">
            <w:pPr>
              <w:widowControl w:val="0"/>
              <w:suppressAutoHyphens/>
              <w:autoSpaceDN w:val="0"/>
              <w:textAlignment w:val="baseline"/>
              <w:rPr>
                <w:rFonts w:cs="Arial"/>
                <w:szCs w:val="24"/>
              </w:rPr>
            </w:pPr>
          </w:p>
        </w:tc>
        <w:tc>
          <w:tcPr>
            <w:tcW w:w="2741" w:type="dxa"/>
          </w:tcPr>
          <w:p w14:paraId="0B3169B7"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1B1548C"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B0521C8" w14:textId="77777777" w:rsidR="000429EC" w:rsidRDefault="000429EC" w:rsidP="00C022BE">
            <w:pPr>
              <w:widowControl w:val="0"/>
              <w:suppressAutoHyphens/>
              <w:autoSpaceDN w:val="0"/>
              <w:textAlignment w:val="baseline"/>
              <w:rPr>
                <w:rFonts w:cs="Arial"/>
                <w:szCs w:val="24"/>
              </w:rPr>
            </w:pPr>
          </w:p>
        </w:tc>
      </w:tr>
      <w:tr w:rsidR="000429EC" w14:paraId="06D07DCC" w14:textId="77777777" w:rsidTr="00C022BE">
        <w:tc>
          <w:tcPr>
            <w:tcW w:w="1795" w:type="dxa"/>
          </w:tcPr>
          <w:p w14:paraId="5C733D8E" w14:textId="77777777" w:rsidR="000429EC" w:rsidRDefault="000429EC" w:rsidP="00C022BE">
            <w:pPr>
              <w:widowControl w:val="0"/>
              <w:suppressAutoHyphens/>
              <w:autoSpaceDN w:val="0"/>
              <w:textAlignment w:val="baseline"/>
              <w:rPr>
                <w:rFonts w:cs="Arial"/>
                <w:szCs w:val="24"/>
              </w:rPr>
            </w:pPr>
          </w:p>
        </w:tc>
        <w:tc>
          <w:tcPr>
            <w:tcW w:w="2741" w:type="dxa"/>
          </w:tcPr>
          <w:p w14:paraId="4C0D46C1"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34602F9C"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690F30D0" w14:textId="77777777" w:rsidR="000429EC" w:rsidRDefault="000429EC" w:rsidP="00C022BE">
            <w:pPr>
              <w:widowControl w:val="0"/>
              <w:suppressAutoHyphens/>
              <w:autoSpaceDN w:val="0"/>
              <w:textAlignment w:val="baseline"/>
              <w:rPr>
                <w:rFonts w:cs="Arial"/>
                <w:szCs w:val="24"/>
              </w:rPr>
            </w:pPr>
          </w:p>
        </w:tc>
      </w:tr>
      <w:tr w:rsidR="000429EC" w14:paraId="624F8EE1" w14:textId="77777777" w:rsidTr="00C022BE">
        <w:tc>
          <w:tcPr>
            <w:tcW w:w="1795" w:type="dxa"/>
          </w:tcPr>
          <w:p w14:paraId="0776B39C" w14:textId="77777777" w:rsidR="000429EC" w:rsidRDefault="000429EC" w:rsidP="00C022BE">
            <w:pPr>
              <w:widowControl w:val="0"/>
              <w:suppressAutoHyphens/>
              <w:autoSpaceDN w:val="0"/>
              <w:textAlignment w:val="baseline"/>
              <w:rPr>
                <w:rFonts w:cs="Arial"/>
                <w:szCs w:val="24"/>
              </w:rPr>
            </w:pPr>
          </w:p>
        </w:tc>
        <w:tc>
          <w:tcPr>
            <w:tcW w:w="2741" w:type="dxa"/>
          </w:tcPr>
          <w:p w14:paraId="6FD5197F"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5D40155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7E7ED21D"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36D23224" w14:textId="77777777" w:rsidR="00D321FD" w:rsidRDefault="00D321FD" w:rsidP="00D321FD">
      <w:pPr>
        <w:widowControl w:val="0"/>
        <w:suppressAutoHyphens/>
        <w:autoSpaceDN w:val="0"/>
        <w:spacing w:after="0" w:line="240" w:lineRule="auto"/>
        <w:textAlignment w:val="baseline"/>
        <w:rPr>
          <w:rFonts w:cs="Arial"/>
          <w:szCs w:val="24"/>
        </w:rPr>
      </w:pPr>
    </w:p>
    <w:p w14:paraId="46A5FEFC" w14:textId="77777777" w:rsidR="000429EC" w:rsidRDefault="000429EC" w:rsidP="00D321FD">
      <w:pPr>
        <w:widowControl w:val="0"/>
        <w:suppressAutoHyphens/>
        <w:autoSpaceDN w:val="0"/>
        <w:spacing w:after="0" w:line="240" w:lineRule="auto"/>
        <w:textAlignment w:val="baseline"/>
        <w:rPr>
          <w:rFonts w:cs="Arial"/>
          <w:szCs w:val="24"/>
        </w:rPr>
      </w:pPr>
    </w:p>
    <w:p w14:paraId="5FA0E2CE" w14:textId="465AD49A" w:rsidR="00CB4CC4" w:rsidRDefault="00D321FD" w:rsidP="0013713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 </w:t>
      </w:r>
      <w:r w:rsidR="00CB4CC4">
        <w:rPr>
          <w:rFonts w:cs="Arial"/>
          <w:szCs w:val="24"/>
        </w:rPr>
        <w:t xml:space="preserve">Trustee </w:t>
      </w:r>
      <w:proofErr w:type="spellStart"/>
      <w:r w:rsidR="000429EC">
        <w:rPr>
          <w:rFonts w:cs="Arial"/>
          <w:szCs w:val="24"/>
        </w:rPr>
        <w:t>Fuhlhage</w:t>
      </w:r>
      <w:proofErr w:type="spellEnd"/>
      <w:r w:rsidR="00CB4CC4">
        <w:rPr>
          <w:rFonts w:cs="Arial"/>
          <w:szCs w:val="24"/>
        </w:rPr>
        <w:t xml:space="preserve"> made a motion to adopt the SEQR for Resolution 1 of 2026.</w:t>
      </w:r>
    </w:p>
    <w:p w14:paraId="6D1C9041" w14:textId="5486109A" w:rsidR="00CB4CC4" w:rsidRDefault="00CB4CC4" w:rsidP="00CB4CC4">
      <w:pPr>
        <w:widowControl w:val="0"/>
        <w:suppressAutoHyphens/>
        <w:autoSpaceDN w:val="0"/>
        <w:spacing w:after="0" w:line="240" w:lineRule="auto"/>
        <w:ind w:left="360"/>
        <w:textAlignment w:val="baseline"/>
        <w:rPr>
          <w:rFonts w:cs="Arial"/>
          <w:szCs w:val="24"/>
        </w:rPr>
      </w:pPr>
    </w:p>
    <w:p w14:paraId="3C16684C" w14:textId="57432A69" w:rsidR="00CB4CC4" w:rsidRPr="0078702A" w:rsidRDefault="00CB4CC4" w:rsidP="00CB4CC4">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0429E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725E17A2" w14:textId="77777777" w:rsidTr="00C022BE">
        <w:tc>
          <w:tcPr>
            <w:tcW w:w="1795" w:type="dxa"/>
          </w:tcPr>
          <w:p w14:paraId="46BED702"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224B51E7"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3E91CD28"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7A7840E2" w14:textId="77777777" w:rsidR="000429EC" w:rsidRDefault="000429EC" w:rsidP="00C022BE">
            <w:pPr>
              <w:widowControl w:val="0"/>
              <w:suppressAutoHyphens/>
              <w:autoSpaceDN w:val="0"/>
              <w:textAlignment w:val="baseline"/>
              <w:rPr>
                <w:rFonts w:cs="Arial"/>
                <w:szCs w:val="24"/>
              </w:rPr>
            </w:pPr>
          </w:p>
        </w:tc>
      </w:tr>
      <w:tr w:rsidR="000429EC" w14:paraId="28C4078F" w14:textId="77777777" w:rsidTr="00C022BE">
        <w:tc>
          <w:tcPr>
            <w:tcW w:w="1795" w:type="dxa"/>
          </w:tcPr>
          <w:p w14:paraId="1EBD93AC" w14:textId="77777777" w:rsidR="000429EC" w:rsidRDefault="000429EC" w:rsidP="00C022BE">
            <w:pPr>
              <w:widowControl w:val="0"/>
              <w:suppressAutoHyphens/>
              <w:autoSpaceDN w:val="0"/>
              <w:textAlignment w:val="baseline"/>
              <w:rPr>
                <w:rFonts w:cs="Arial"/>
                <w:szCs w:val="24"/>
              </w:rPr>
            </w:pPr>
          </w:p>
        </w:tc>
        <w:tc>
          <w:tcPr>
            <w:tcW w:w="2741" w:type="dxa"/>
          </w:tcPr>
          <w:p w14:paraId="69D6DDA9"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730294BA"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451098D5" w14:textId="77777777" w:rsidR="000429EC" w:rsidRDefault="000429EC" w:rsidP="00C022BE">
            <w:pPr>
              <w:widowControl w:val="0"/>
              <w:suppressAutoHyphens/>
              <w:autoSpaceDN w:val="0"/>
              <w:textAlignment w:val="baseline"/>
              <w:rPr>
                <w:rFonts w:cs="Arial"/>
                <w:szCs w:val="24"/>
              </w:rPr>
            </w:pPr>
          </w:p>
        </w:tc>
      </w:tr>
      <w:tr w:rsidR="000429EC" w14:paraId="63F2A152" w14:textId="77777777" w:rsidTr="00C022BE">
        <w:tc>
          <w:tcPr>
            <w:tcW w:w="1795" w:type="dxa"/>
          </w:tcPr>
          <w:p w14:paraId="0362CD2C" w14:textId="77777777" w:rsidR="000429EC" w:rsidRDefault="000429EC" w:rsidP="00C022BE">
            <w:pPr>
              <w:widowControl w:val="0"/>
              <w:suppressAutoHyphens/>
              <w:autoSpaceDN w:val="0"/>
              <w:textAlignment w:val="baseline"/>
              <w:rPr>
                <w:rFonts w:cs="Arial"/>
                <w:szCs w:val="24"/>
              </w:rPr>
            </w:pPr>
          </w:p>
        </w:tc>
        <w:tc>
          <w:tcPr>
            <w:tcW w:w="2741" w:type="dxa"/>
          </w:tcPr>
          <w:p w14:paraId="0065CAC2"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C2029AD"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58EBAA57" w14:textId="77777777" w:rsidR="000429EC" w:rsidRDefault="000429EC" w:rsidP="00C022BE">
            <w:pPr>
              <w:widowControl w:val="0"/>
              <w:suppressAutoHyphens/>
              <w:autoSpaceDN w:val="0"/>
              <w:textAlignment w:val="baseline"/>
              <w:rPr>
                <w:rFonts w:cs="Arial"/>
                <w:szCs w:val="24"/>
              </w:rPr>
            </w:pPr>
          </w:p>
        </w:tc>
      </w:tr>
      <w:tr w:rsidR="000429EC" w14:paraId="4A922B57" w14:textId="77777777" w:rsidTr="00C022BE">
        <w:tc>
          <w:tcPr>
            <w:tcW w:w="1795" w:type="dxa"/>
          </w:tcPr>
          <w:p w14:paraId="6E23BF32" w14:textId="77777777" w:rsidR="000429EC" w:rsidRDefault="000429EC" w:rsidP="00C022BE">
            <w:pPr>
              <w:widowControl w:val="0"/>
              <w:suppressAutoHyphens/>
              <w:autoSpaceDN w:val="0"/>
              <w:textAlignment w:val="baseline"/>
              <w:rPr>
                <w:rFonts w:cs="Arial"/>
                <w:szCs w:val="24"/>
              </w:rPr>
            </w:pPr>
          </w:p>
        </w:tc>
        <w:tc>
          <w:tcPr>
            <w:tcW w:w="2741" w:type="dxa"/>
          </w:tcPr>
          <w:p w14:paraId="6C6ADD65"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5ABC4BD3"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4B5B94B" w14:textId="77777777" w:rsidR="000429EC" w:rsidRDefault="000429EC" w:rsidP="00C022BE">
            <w:pPr>
              <w:widowControl w:val="0"/>
              <w:suppressAutoHyphens/>
              <w:autoSpaceDN w:val="0"/>
              <w:textAlignment w:val="baseline"/>
              <w:rPr>
                <w:rFonts w:cs="Arial"/>
                <w:szCs w:val="24"/>
              </w:rPr>
            </w:pPr>
          </w:p>
        </w:tc>
      </w:tr>
      <w:tr w:rsidR="000429EC" w14:paraId="0D105743" w14:textId="77777777" w:rsidTr="00C022BE">
        <w:tc>
          <w:tcPr>
            <w:tcW w:w="1795" w:type="dxa"/>
          </w:tcPr>
          <w:p w14:paraId="6495922D" w14:textId="77777777" w:rsidR="000429EC" w:rsidRDefault="000429EC" w:rsidP="00C022BE">
            <w:pPr>
              <w:widowControl w:val="0"/>
              <w:suppressAutoHyphens/>
              <w:autoSpaceDN w:val="0"/>
              <w:textAlignment w:val="baseline"/>
              <w:rPr>
                <w:rFonts w:cs="Arial"/>
                <w:szCs w:val="24"/>
              </w:rPr>
            </w:pPr>
          </w:p>
        </w:tc>
        <w:tc>
          <w:tcPr>
            <w:tcW w:w="2741" w:type="dxa"/>
          </w:tcPr>
          <w:p w14:paraId="5915C5ED"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3356FF6C"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2B91A269"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5EBBC037" w14:textId="77777777" w:rsidR="00CB4CC4" w:rsidRPr="00CB4CC4" w:rsidRDefault="00CB4CC4" w:rsidP="00CB4CC4">
      <w:pPr>
        <w:widowControl w:val="0"/>
        <w:suppressAutoHyphens/>
        <w:autoSpaceDN w:val="0"/>
        <w:spacing w:after="0" w:line="240" w:lineRule="auto"/>
        <w:textAlignment w:val="baseline"/>
        <w:rPr>
          <w:rFonts w:cs="Arial"/>
          <w:szCs w:val="24"/>
        </w:rPr>
      </w:pPr>
    </w:p>
    <w:p w14:paraId="4F8807D5" w14:textId="017BEA28" w:rsidR="00D321FD" w:rsidRPr="0013713D" w:rsidRDefault="0013713D" w:rsidP="0013713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T</w:t>
      </w:r>
      <w:r w:rsidR="00D321FD" w:rsidRPr="0013713D">
        <w:rPr>
          <w:rFonts w:cs="Arial"/>
          <w:szCs w:val="24"/>
        </w:rPr>
        <w:t xml:space="preserve">rustee </w:t>
      </w:r>
      <w:r w:rsidR="000429EC">
        <w:rPr>
          <w:rFonts w:cs="Arial"/>
          <w:szCs w:val="24"/>
        </w:rPr>
        <w:t>Aiosa</w:t>
      </w:r>
      <w:r w:rsidR="00D321FD" w:rsidRPr="0013713D">
        <w:rPr>
          <w:rFonts w:cs="Arial"/>
          <w:szCs w:val="24"/>
        </w:rPr>
        <w:t xml:space="preserve"> made a motion to </w:t>
      </w:r>
      <w:r>
        <w:rPr>
          <w:rFonts w:cs="Arial"/>
          <w:szCs w:val="24"/>
        </w:rPr>
        <w:t>a</w:t>
      </w:r>
      <w:r w:rsidR="00CB4CC4">
        <w:rPr>
          <w:rFonts w:cs="Arial"/>
          <w:szCs w:val="24"/>
        </w:rPr>
        <w:t>pprove</w:t>
      </w:r>
      <w:r>
        <w:rPr>
          <w:rFonts w:cs="Arial"/>
          <w:szCs w:val="24"/>
        </w:rPr>
        <w:t xml:space="preserve"> Resolution #1 of 2026</w:t>
      </w:r>
      <w:r w:rsidR="00D321FD" w:rsidRPr="0013713D">
        <w:rPr>
          <w:rFonts w:cs="Arial"/>
          <w:szCs w:val="24"/>
        </w:rPr>
        <w:t>: Approval of the Purchase of a Certain Parcel of Land within the Village of Elmira Heights</w:t>
      </w:r>
    </w:p>
    <w:p w14:paraId="253E3724" w14:textId="77777777" w:rsidR="00D321FD" w:rsidRDefault="00D321FD" w:rsidP="00D321FD">
      <w:pPr>
        <w:widowControl w:val="0"/>
        <w:suppressAutoHyphens/>
        <w:autoSpaceDN w:val="0"/>
        <w:spacing w:after="0" w:line="240" w:lineRule="auto"/>
        <w:ind w:left="360"/>
        <w:textAlignment w:val="baseline"/>
        <w:rPr>
          <w:rFonts w:cs="Arial"/>
          <w:szCs w:val="24"/>
        </w:rPr>
      </w:pPr>
    </w:p>
    <w:p w14:paraId="1F31BBE6"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Cs/>
          <w:szCs w:val="24"/>
        </w:rPr>
        <w:t>The Village Board of the Village of Elmira Heights, New York (the "</w:t>
      </w:r>
      <w:r w:rsidRPr="0013713D">
        <w:rPr>
          <w:rFonts w:cs="Arial"/>
          <w:b/>
          <w:szCs w:val="24"/>
        </w:rPr>
        <w:t>Village Board</w:t>
      </w:r>
      <w:r w:rsidRPr="0013713D">
        <w:rPr>
          <w:rFonts w:cs="Arial"/>
          <w:bCs/>
          <w:szCs w:val="24"/>
        </w:rPr>
        <w:t xml:space="preserve">"), duly convened in regular session on February 3, 2026 at 215 Elmwood Avenue, Elmira Heights, New York 14903 does hereby resolve as follows: </w:t>
      </w:r>
    </w:p>
    <w:p w14:paraId="52023381" w14:textId="77777777" w:rsidR="0013713D" w:rsidRPr="0013713D" w:rsidRDefault="0013713D" w:rsidP="0013713D">
      <w:pPr>
        <w:widowControl w:val="0"/>
        <w:suppressAutoHyphens/>
        <w:autoSpaceDN w:val="0"/>
        <w:spacing w:after="0" w:line="240" w:lineRule="auto"/>
        <w:ind w:left="360"/>
        <w:textAlignment w:val="baseline"/>
        <w:rPr>
          <w:rFonts w:cs="Arial"/>
          <w:b/>
          <w:szCs w:val="24"/>
        </w:rPr>
      </w:pPr>
    </w:p>
    <w:p w14:paraId="69C7864C" w14:textId="08ECB8B4" w:rsidR="00F6351A" w:rsidRDefault="0013713D" w:rsidP="000429EC">
      <w:pPr>
        <w:widowControl w:val="0"/>
        <w:suppressAutoHyphens/>
        <w:autoSpaceDN w:val="0"/>
        <w:spacing w:after="0" w:line="240" w:lineRule="auto"/>
        <w:ind w:left="360"/>
        <w:textAlignment w:val="baseline"/>
        <w:rPr>
          <w:rFonts w:cs="Arial"/>
          <w:bCs/>
          <w:szCs w:val="24"/>
        </w:rPr>
      </w:pPr>
      <w:r w:rsidRPr="0013713D">
        <w:rPr>
          <w:rFonts w:cs="Arial"/>
          <w:b/>
          <w:szCs w:val="24"/>
        </w:rPr>
        <w:t xml:space="preserve">WHEREAS, </w:t>
      </w:r>
      <w:r w:rsidRPr="0013713D">
        <w:rPr>
          <w:rFonts w:cs="Arial"/>
          <w:bCs/>
          <w:szCs w:val="24"/>
        </w:rPr>
        <w:t>the Village Board is considering the purchase (the "</w:t>
      </w:r>
      <w:r w:rsidRPr="0013713D">
        <w:rPr>
          <w:rFonts w:cs="Arial"/>
          <w:b/>
          <w:szCs w:val="24"/>
        </w:rPr>
        <w:t>Action</w:t>
      </w:r>
      <w:r w:rsidRPr="0013713D">
        <w:rPr>
          <w:rFonts w:cs="Arial"/>
          <w:bCs/>
          <w:szCs w:val="24"/>
        </w:rPr>
        <w:t>") of a certain parcel of land located at 110-112 E. 9</w:t>
      </w:r>
      <w:r w:rsidRPr="0013713D">
        <w:rPr>
          <w:rFonts w:cs="Arial"/>
          <w:bCs/>
          <w:szCs w:val="24"/>
          <w:vertAlign w:val="superscript"/>
        </w:rPr>
        <w:t>th</w:t>
      </w:r>
      <w:r w:rsidRPr="0013713D">
        <w:rPr>
          <w:rFonts w:cs="Arial"/>
          <w:bCs/>
          <w:szCs w:val="24"/>
        </w:rPr>
        <w:t xml:space="preserve"> Street, in the Village of Elmira Heights (the "</w:t>
      </w:r>
      <w:r w:rsidRPr="0013713D">
        <w:rPr>
          <w:rFonts w:cs="Arial"/>
          <w:b/>
          <w:szCs w:val="24"/>
        </w:rPr>
        <w:t>Village</w:t>
      </w:r>
      <w:r w:rsidRPr="0013713D">
        <w:rPr>
          <w:rFonts w:cs="Arial"/>
          <w:bCs/>
          <w:szCs w:val="24"/>
        </w:rPr>
        <w:t>"), having tax map parcel number 70.06-2-39 (the "</w:t>
      </w:r>
      <w:r w:rsidRPr="0013713D">
        <w:rPr>
          <w:rFonts w:cs="Arial"/>
          <w:b/>
          <w:szCs w:val="24"/>
        </w:rPr>
        <w:t>Property</w:t>
      </w:r>
      <w:r w:rsidRPr="0013713D">
        <w:rPr>
          <w:rFonts w:cs="Arial"/>
          <w:bCs/>
          <w:szCs w:val="24"/>
        </w:rPr>
        <w:t xml:space="preserve">") for the Village's future use;  </w:t>
      </w:r>
    </w:p>
    <w:p w14:paraId="628D6111" w14:textId="77777777" w:rsidR="00F6351A" w:rsidRPr="0013713D" w:rsidRDefault="00F6351A" w:rsidP="0013713D">
      <w:pPr>
        <w:widowControl w:val="0"/>
        <w:suppressAutoHyphens/>
        <w:autoSpaceDN w:val="0"/>
        <w:spacing w:after="0" w:line="240" w:lineRule="auto"/>
        <w:ind w:left="360"/>
        <w:textAlignment w:val="baseline"/>
        <w:rPr>
          <w:rFonts w:cs="Arial"/>
          <w:bCs/>
          <w:szCs w:val="24"/>
        </w:rPr>
      </w:pPr>
    </w:p>
    <w:p w14:paraId="4A8082B2"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Cs/>
          <w:szCs w:val="24"/>
        </w:rPr>
        <w:tab/>
      </w:r>
      <w:r w:rsidRPr="0013713D">
        <w:rPr>
          <w:rFonts w:cs="Arial"/>
          <w:b/>
          <w:szCs w:val="24"/>
        </w:rPr>
        <w:t>WHEREAS,</w:t>
      </w:r>
      <w:r w:rsidRPr="0013713D">
        <w:rPr>
          <w:rFonts w:cs="Arial"/>
          <w:bCs/>
          <w:szCs w:val="24"/>
        </w:rPr>
        <w:t xml:space="preserve"> in consideration of the purchase of the Property, the Village Board has examined a proposed purchase agreement by and between the Village and Golos Printing, Inc. (the "</w:t>
      </w:r>
      <w:r w:rsidRPr="0013713D">
        <w:rPr>
          <w:rFonts w:cs="Arial"/>
          <w:b/>
          <w:szCs w:val="24"/>
        </w:rPr>
        <w:t>Purchase Agreement</w:t>
      </w:r>
      <w:r w:rsidRPr="0013713D">
        <w:rPr>
          <w:rFonts w:cs="Arial"/>
          <w:bCs/>
          <w:szCs w:val="24"/>
        </w:rPr>
        <w:t>") and the addendum to purchase agreement thereto (the "</w:t>
      </w:r>
      <w:r w:rsidRPr="0013713D">
        <w:rPr>
          <w:rFonts w:cs="Arial"/>
          <w:b/>
          <w:szCs w:val="24"/>
        </w:rPr>
        <w:t>Addendum</w:t>
      </w:r>
      <w:r w:rsidRPr="0013713D">
        <w:rPr>
          <w:rFonts w:cs="Arial"/>
          <w:bCs/>
          <w:szCs w:val="24"/>
        </w:rPr>
        <w:t>" and together with the Purchase Agreement, the "</w:t>
      </w:r>
      <w:r w:rsidRPr="0013713D">
        <w:rPr>
          <w:rFonts w:cs="Arial"/>
          <w:b/>
          <w:szCs w:val="24"/>
        </w:rPr>
        <w:t>Agreement</w:t>
      </w:r>
      <w:r w:rsidRPr="0013713D">
        <w:rPr>
          <w:rFonts w:cs="Arial"/>
          <w:bCs/>
          <w:szCs w:val="24"/>
        </w:rPr>
        <w:t xml:space="preserve">"); </w:t>
      </w:r>
    </w:p>
    <w:p w14:paraId="3F22D0B0"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35ACCA9A"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r w:rsidRPr="0013713D">
        <w:rPr>
          <w:rFonts w:cs="Arial"/>
          <w:b/>
          <w:bCs/>
          <w:szCs w:val="24"/>
        </w:rPr>
        <w:t>WHEREAS,</w:t>
      </w:r>
      <w:r w:rsidRPr="0013713D">
        <w:rPr>
          <w:rFonts w:cs="Arial"/>
          <w:szCs w:val="24"/>
        </w:rPr>
        <w:t xml:space="preserve"> pursuant to Article 8 of the Environmental Conservation law, Chapter 43-B of the Consolidated Laws of New York, as amended (the "</w:t>
      </w:r>
      <w:r w:rsidRPr="0013713D">
        <w:rPr>
          <w:rFonts w:cs="Arial"/>
          <w:b/>
          <w:bCs/>
          <w:szCs w:val="24"/>
        </w:rPr>
        <w:t>SEQR Act</w:t>
      </w:r>
      <w:r w:rsidRPr="0013713D">
        <w:rPr>
          <w:rFonts w:cs="Arial"/>
          <w:szCs w:val="24"/>
        </w:rPr>
        <w:t>") and the regulations adopted pursuant thereto by the Department of Environmental Conservation of the State of New York, being 6 NYCRR Part 617, as amended (the "</w:t>
      </w:r>
      <w:r w:rsidRPr="0013713D">
        <w:rPr>
          <w:rFonts w:cs="Arial"/>
          <w:b/>
          <w:bCs/>
          <w:szCs w:val="24"/>
        </w:rPr>
        <w:t>Regulations</w:t>
      </w:r>
      <w:r w:rsidRPr="0013713D">
        <w:rPr>
          <w:rFonts w:cs="Arial"/>
          <w:szCs w:val="24"/>
        </w:rPr>
        <w:t xml:space="preserve">"), the Village Board desires to determine whether the Action may have a "significant effect on the environment" (as said quoted term is defined in the SEQR Act and the Regulations) and therefore require the preparation of an environmental impact statement; </w:t>
      </w:r>
    </w:p>
    <w:p w14:paraId="40E5478B"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p>
    <w:p w14:paraId="36F671EB"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r w:rsidRPr="0013713D">
        <w:rPr>
          <w:rFonts w:cs="Arial"/>
          <w:b/>
          <w:bCs/>
          <w:szCs w:val="24"/>
        </w:rPr>
        <w:t>WHEREAS,</w:t>
      </w:r>
      <w:r w:rsidRPr="0013713D">
        <w:rPr>
          <w:rFonts w:cs="Arial"/>
          <w:szCs w:val="24"/>
        </w:rPr>
        <w:t xml:space="preserve"> to aid the Village Board in determining whether the Action may have a significant effect upon the environment, an environmental assessment form (the "</w:t>
      </w:r>
      <w:r w:rsidRPr="0013713D">
        <w:rPr>
          <w:rFonts w:cs="Arial"/>
          <w:b/>
          <w:bCs/>
          <w:szCs w:val="24"/>
        </w:rPr>
        <w:t>EAF</w:t>
      </w:r>
      <w:r w:rsidRPr="0013713D">
        <w:rPr>
          <w:rFonts w:cs="Arial"/>
          <w:szCs w:val="24"/>
        </w:rPr>
        <w:t xml:space="preserve">") has been presented to and reviewed by the Village Board, copies of which are on file in the office of the Village Clerk; </w:t>
      </w:r>
    </w:p>
    <w:p w14:paraId="277D16B8" w14:textId="77777777" w:rsidR="0013713D" w:rsidRPr="0013713D" w:rsidRDefault="0013713D" w:rsidP="0013713D">
      <w:pPr>
        <w:widowControl w:val="0"/>
        <w:suppressAutoHyphens/>
        <w:autoSpaceDN w:val="0"/>
        <w:spacing w:after="0" w:line="240" w:lineRule="auto"/>
        <w:ind w:left="360"/>
        <w:textAlignment w:val="baseline"/>
        <w:rPr>
          <w:rFonts w:cs="Arial"/>
          <w:b/>
          <w:bCs/>
          <w:szCs w:val="24"/>
        </w:rPr>
      </w:pPr>
    </w:p>
    <w:p w14:paraId="04DD5C3A"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r w:rsidRPr="0013713D">
        <w:rPr>
          <w:rFonts w:cs="Arial"/>
          <w:b/>
          <w:bCs/>
          <w:szCs w:val="24"/>
        </w:rPr>
        <w:t>WHEREAS,</w:t>
      </w:r>
      <w:r w:rsidRPr="0013713D">
        <w:rPr>
          <w:rFonts w:cs="Arial"/>
          <w:szCs w:val="24"/>
        </w:rPr>
        <w:t xml:space="preserve"> pursuant to the Regulations, the Village Board has examined the EAF in order to make a determination as to the potential environmental significance of the Action; and</w:t>
      </w:r>
    </w:p>
    <w:p w14:paraId="3B27C635"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p>
    <w:p w14:paraId="7FEBAE60" w14:textId="77777777" w:rsidR="0013713D" w:rsidRPr="0013713D" w:rsidRDefault="0013713D" w:rsidP="0013713D">
      <w:pPr>
        <w:widowControl w:val="0"/>
        <w:suppressAutoHyphens/>
        <w:autoSpaceDN w:val="0"/>
        <w:spacing w:after="0" w:line="240" w:lineRule="auto"/>
        <w:ind w:left="360"/>
        <w:textAlignment w:val="baseline"/>
        <w:rPr>
          <w:rFonts w:cs="Arial"/>
          <w:szCs w:val="24"/>
        </w:rPr>
      </w:pPr>
      <w:r w:rsidRPr="0013713D">
        <w:rPr>
          <w:rFonts w:cs="Arial"/>
          <w:b/>
          <w:bCs/>
          <w:szCs w:val="24"/>
        </w:rPr>
        <w:t>WHEREAS,</w:t>
      </w:r>
      <w:r w:rsidRPr="0013713D">
        <w:rPr>
          <w:rFonts w:cs="Arial"/>
          <w:szCs w:val="24"/>
        </w:rPr>
        <w:t xml:space="preserve"> </w:t>
      </w:r>
      <w:r w:rsidRPr="0013713D">
        <w:rPr>
          <w:rFonts w:cs="Arial"/>
          <w:bCs/>
          <w:szCs w:val="24"/>
        </w:rPr>
        <w:t>pursuant to the Regulations, the Village Board has considered the Project in light of the actions included on the Type I list specified in Section 617.4 of the Regulations and in light of the actions included on the Type II list specified in Section 617.5 of the Regulations.</w:t>
      </w:r>
    </w:p>
    <w:p w14:paraId="0F8D91E3"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4522726D"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bCs/>
          <w:szCs w:val="24"/>
        </w:rPr>
        <w:t xml:space="preserve">NOW, THEREFORE, BE IT RESOLVED </w:t>
      </w:r>
      <w:r w:rsidRPr="0013713D">
        <w:rPr>
          <w:rFonts w:cs="Arial"/>
          <w:szCs w:val="24"/>
        </w:rPr>
        <w:t>that</w:t>
      </w:r>
      <w:r w:rsidRPr="0013713D">
        <w:rPr>
          <w:rFonts w:cs="Arial"/>
          <w:b/>
          <w:bCs/>
          <w:szCs w:val="24"/>
        </w:rPr>
        <w:t xml:space="preserve"> </w:t>
      </w:r>
      <w:r w:rsidRPr="0013713D">
        <w:rPr>
          <w:rFonts w:cs="Arial"/>
          <w:szCs w:val="24"/>
        </w:rPr>
        <w:t>the Village Board</w:t>
      </w:r>
      <w:r w:rsidRPr="0013713D">
        <w:rPr>
          <w:rFonts w:cs="Arial"/>
          <w:bCs/>
          <w:szCs w:val="24"/>
        </w:rPr>
        <w:t xml:space="preserve"> classifies the Action as an "Unlisted Action" (as said quoted term is defined in the Regulations) for the purposes of this review;</w:t>
      </w:r>
    </w:p>
    <w:p w14:paraId="558CABF1"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10AD2F6B"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bCs/>
          <w:szCs w:val="24"/>
        </w:rPr>
        <w:t>BE IT FURTHER RESOLVED</w:t>
      </w:r>
      <w:r w:rsidRPr="0013713D">
        <w:rPr>
          <w:rFonts w:cs="Arial"/>
          <w:bCs/>
          <w:szCs w:val="24"/>
        </w:rPr>
        <w:t xml:space="preserve"> that based upon an examination of the EAF, and based further upon the Village Board's knowledge of the area surrounding the Property and such further investigation of the Action and its environmental effects as the Village Board has deemed appropriate, the Village Board finds that the Action </w:t>
      </w:r>
      <w:r w:rsidRPr="0013713D">
        <w:rPr>
          <w:rFonts w:cs="Arial"/>
          <w:b/>
          <w:bCs/>
          <w:szCs w:val="24"/>
          <w:u w:val="single"/>
        </w:rPr>
        <w:t>will not</w:t>
      </w:r>
      <w:r w:rsidRPr="0013713D">
        <w:rPr>
          <w:rFonts w:cs="Arial"/>
          <w:b/>
          <w:bCs/>
          <w:szCs w:val="24"/>
        </w:rPr>
        <w:t xml:space="preserve"> </w:t>
      </w:r>
      <w:r w:rsidRPr="0013713D">
        <w:rPr>
          <w:rFonts w:cs="Arial"/>
          <w:bCs/>
          <w:szCs w:val="24"/>
        </w:rPr>
        <w:t xml:space="preserve">result in any significant adverse environmental impacts; </w:t>
      </w:r>
    </w:p>
    <w:p w14:paraId="5F00E0CE"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3FBD1CDF"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szCs w:val="24"/>
        </w:rPr>
        <w:t>BE IT FURTHER RESOLVED</w:t>
      </w:r>
      <w:r w:rsidRPr="0013713D">
        <w:rPr>
          <w:rFonts w:cs="Arial"/>
          <w:bCs/>
          <w:szCs w:val="24"/>
        </w:rPr>
        <w:t xml:space="preserve"> that the Village Board will not require the preparation of an environmental impact statement with respect to the Action; </w:t>
      </w:r>
    </w:p>
    <w:p w14:paraId="55096F47" w14:textId="77777777" w:rsidR="0013713D" w:rsidRDefault="0013713D" w:rsidP="0013713D">
      <w:pPr>
        <w:widowControl w:val="0"/>
        <w:suppressAutoHyphens/>
        <w:autoSpaceDN w:val="0"/>
        <w:spacing w:after="0" w:line="240" w:lineRule="auto"/>
        <w:ind w:left="360"/>
        <w:textAlignment w:val="baseline"/>
        <w:rPr>
          <w:rFonts w:cs="Arial"/>
          <w:bCs/>
          <w:szCs w:val="24"/>
        </w:rPr>
      </w:pPr>
    </w:p>
    <w:p w14:paraId="5C7B3EB0" w14:textId="77777777" w:rsidR="00F6351A" w:rsidRPr="0013713D" w:rsidRDefault="00F6351A" w:rsidP="0013713D">
      <w:pPr>
        <w:widowControl w:val="0"/>
        <w:suppressAutoHyphens/>
        <w:autoSpaceDN w:val="0"/>
        <w:spacing w:after="0" w:line="240" w:lineRule="auto"/>
        <w:ind w:left="360"/>
        <w:textAlignment w:val="baseline"/>
        <w:rPr>
          <w:rFonts w:cs="Arial"/>
          <w:bCs/>
          <w:szCs w:val="24"/>
        </w:rPr>
      </w:pPr>
    </w:p>
    <w:p w14:paraId="65FECF95"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bCs/>
          <w:szCs w:val="24"/>
        </w:rPr>
        <w:t>BE IT FURTHER RESOLVED</w:t>
      </w:r>
      <w:r w:rsidRPr="0013713D">
        <w:rPr>
          <w:rFonts w:cs="Arial"/>
          <w:bCs/>
          <w:szCs w:val="24"/>
        </w:rPr>
        <w:t xml:space="preserve"> that the information available concerning the Action was sufficient for the Village Board to make its determination; </w:t>
      </w:r>
    </w:p>
    <w:p w14:paraId="7B6E6A55"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55F22B99"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szCs w:val="24"/>
        </w:rPr>
        <w:t>BE IT FURTHER RESOLVED</w:t>
      </w:r>
      <w:r w:rsidRPr="0013713D">
        <w:rPr>
          <w:rFonts w:cs="Arial"/>
          <w:bCs/>
          <w:szCs w:val="24"/>
        </w:rPr>
        <w:t xml:space="preserve"> that the </w:t>
      </w:r>
      <w:proofErr w:type="gramStart"/>
      <w:r w:rsidRPr="0013713D">
        <w:rPr>
          <w:rFonts w:cs="Arial"/>
          <w:bCs/>
          <w:szCs w:val="24"/>
        </w:rPr>
        <w:t>Mayor</w:t>
      </w:r>
      <w:proofErr w:type="gramEnd"/>
      <w:r w:rsidRPr="0013713D">
        <w:rPr>
          <w:rFonts w:cs="Arial"/>
          <w:bCs/>
          <w:szCs w:val="24"/>
        </w:rPr>
        <w:t xml:space="preserve"> is hereby directed to sign the EAF and issue the Negative Declaration pursuant to 6 NYCRR § 617.12(a)(1); </w:t>
      </w:r>
    </w:p>
    <w:p w14:paraId="467F7C00"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23C4E9AA" w14:textId="77777777" w:rsidR="0013713D" w:rsidRPr="0013713D" w:rsidRDefault="0013713D" w:rsidP="0013713D">
      <w:pPr>
        <w:widowControl w:val="0"/>
        <w:suppressAutoHyphens/>
        <w:autoSpaceDN w:val="0"/>
        <w:spacing w:after="0" w:line="240" w:lineRule="auto"/>
        <w:ind w:left="360"/>
        <w:textAlignment w:val="baseline"/>
        <w:rPr>
          <w:rFonts w:cs="Arial"/>
          <w:b/>
          <w:bCs/>
          <w:szCs w:val="24"/>
        </w:rPr>
      </w:pPr>
      <w:r w:rsidRPr="0013713D">
        <w:rPr>
          <w:rFonts w:cs="Arial"/>
          <w:b/>
          <w:szCs w:val="24"/>
        </w:rPr>
        <w:t>BE IT FURTHER RESOLVED</w:t>
      </w:r>
      <w:r w:rsidRPr="0013713D">
        <w:rPr>
          <w:rFonts w:cs="Arial"/>
          <w:b/>
          <w:bCs/>
          <w:szCs w:val="24"/>
        </w:rPr>
        <w:t xml:space="preserve"> </w:t>
      </w:r>
      <w:r w:rsidRPr="0013713D">
        <w:rPr>
          <w:rFonts w:cs="Arial"/>
          <w:szCs w:val="24"/>
        </w:rPr>
        <w:t xml:space="preserve">that the purchase price of the Property pursuant to the Agreement reflects the fair market value of the Property; </w:t>
      </w:r>
      <w:r w:rsidRPr="0013713D">
        <w:rPr>
          <w:rFonts w:cs="Arial"/>
          <w:b/>
          <w:bCs/>
          <w:szCs w:val="24"/>
        </w:rPr>
        <w:t xml:space="preserve"> </w:t>
      </w:r>
    </w:p>
    <w:p w14:paraId="5444D42E"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6F8CD61B"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bCs/>
          <w:szCs w:val="24"/>
        </w:rPr>
        <w:t>BE IT FURTHER RESOLVED</w:t>
      </w:r>
      <w:r w:rsidRPr="0013713D">
        <w:rPr>
          <w:rFonts w:cs="Arial"/>
          <w:bCs/>
          <w:szCs w:val="24"/>
        </w:rPr>
        <w:t xml:space="preserve"> that in light of the foregoing, the Agreement, is hereby in all respects, approved;</w:t>
      </w:r>
    </w:p>
    <w:p w14:paraId="08FEAB25"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2CF85C1F"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r w:rsidRPr="0013713D">
        <w:rPr>
          <w:rFonts w:cs="Arial"/>
          <w:b/>
          <w:bCs/>
          <w:szCs w:val="24"/>
        </w:rPr>
        <w:t>BE IT FURTHER RESOLVED</w:t>
      </w:r>
      <w:r w:rsidRPr="0013713D">
        <w:rPr>
          <w:rFonts w:cs="Arial"/>
          <w:bCs/>
          <w:szCs w:val="24"/>
        </w:rPr>
        <w:t xml:space="preserve"> that the Mayor and Attorneys of the Village are hereby authorized and directed on behalf of the Village Board to execute and deliver any and all documents deemed necessary to effectuate the Action, including, but not limited to, the deed, recording documents, statements, notes, mortgages, guarantees, and any other documents which may be necessary or appropriate to consummate the transactions contemplated hereby, and to pay all necessary and proper expenses associated with the foregoing Action and to carry out the intent and accomplish the purpose of these resolutions (this "</w:t>
      </w:r>
      <w:r w:rsidRPr="0013713D">
        <w:rPr>
          <w:rFonts w:cs="Arial"/>
          <w:b/>
          <w:szCs w:val="24"/>
        </w:rPr>
        <w:t>Resolution</w:t>
      </w:r>
      <w:r w:rsidRPr="0013713D">
        <w:rPr>
          <w:rFonts w:cs="Arial"/>
          <w:bCs/>
          <w:szCs w:val="24"/>
        </w:rPr>
        <w:t>"); and</w:t>
      </w:r>
    </w:p>
    <w:p w14:paraId="4EF2D525" w14:textId="77777777" w:rsidR="0013713D" w:rsidRPr="0013713D" w:rsidRDefault="0013713D" w:rsidP="0013713D">
      <w:pPr>
        <w:widowControl w:val="0"/>
        <w:suppressAutoHyphens/>
        <w:autoSpaceDN w:val="0"/>
        <w:spacing w:after="0" w:line="240" w:lineRule="auto"/>
        <w:ind w:left="360"/>
        <w:textAlignment w:val="baseline"/>
        <w:rPr>
          <w:rFonts w:cs="Arial"/>
          <w:bCs/>
          <w:szCs w:val="24"/>
        </w:rPr>
      </w:pPr>
    </w:p>
    <w:p w14:paraId="58CC9CD2" w14:textId="54E7DC02" w:rsidR="00D321FD" w:rsidRDefault="0013713D" w:rsidP="0013713D">
      <w:pPr>
        <w:widowControl w:val="0"/>
        <w:suppressAutoHyphens/>
        <w:autoSpaceDN w:val="0"/>
        <w:spacing w:after="0" w:line="240" w:lineRule="auto"/>
        <w:ind w:left="360"/>
        <w:textAlignment w:val="baseline"/>
        <w:rPr>
          <w:rFonts w:cs="Arial"/>
          <w:szCs w:val="24"/>
        </w:rPr>
      </w:pPr>
      <w:r w:rsidRPr="0013713D">
        <w:rPr>
          <w:rFonts w:cs="Arial"/>
          <w:b/>
          <w:bCs/>
          <w:szCs w:val="24"/>
        </w:rPr>
        <w:t>BE IT FURTHER RESOLVED</w:t>
      </w:r>
      <w:r w:rsidRPr="0013713D">
        <w:rPr>
          <w:rFonts w:cs="Arial"/>
          <w:bCs/>
          <w:szCs w:val="24"/>
        </w:rPr>
        <w:t xml:space="preserve"> that this Resolution shall take effect immediately.</w:t>
      </w:r>
    </w:p>
    <w:p w14:paraId="0D4FAEFD" w14:textId="77777777" w:rsidR="00D321FD" w:rsidRDefault="00D321FD" w:rsidP="0013713D">
      <w:pPr>
        <w:widowControl w:val="0"/>
        <w:suppressAutoHyphens/>
        <w:autoSpaceDN w:val="0"/>
        <w:spacing w:after="0" w:line="240" w:lineRule="auto"/>
        <w:textAlignment w:val="baseline"/>
        <w:rPr>
          <w:rFonts w:cs="Arial"/>
          <w:szCs w:val="24"/>
        </w:rPr>
      </w:pPr>
    </w:p>
    <w:p w14:paraId="645FD014" w14:textId="1D42EB2E" w:rsidR="00D321FD" w:rsidRPr="00D321FD" w:rsidRDefault="00D321FD" w:rsidP="00D321FD">
      <w:pPr>
        <w:widowControl w:val="0"/>
        <w:suppressAutoHyphens/>
        <w:autoSpaceDN w:val="0"/>
        <w:spacing w:after="0" w:line="240" w:lineRule="auto"/>
        <w:ind w:left="360"/>
        <w:textAlignment w:val="baseline"/>
        <w:rPr>
          <w:rFonts w:cs="Arial"/>
          <w:szCs w:val="24"/>
        </w:rPr>
      </w:pPr>
      <w:r w:rsidRPr="00D321FD">
        <w:rPr>
          <w:rFonts w:cs="Arial"/>
          <w:szCs w:val="24"/>
        </w:rPr>
        <w:t xml:space="preserve">Second by Trustee </w:t>
      </w:r>
      <w:r w:rsidR="000429EC">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3FE120A2" w14:textId="77777777" w:rsidTr="00C022BE">
        <w:tc>
          <w:tcPr>
            <w:tcW w:w="1795" w:type="dxa"/>
          </w:tcPr>
          <w:p w14:paraId="015F29FE"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3ADAB377"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7323ACED"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3AADFD74" w14:textId="77777777" w:rsidR="000429EC" w:rsidRDefault="000429EC" w:rsidP="00C022BE">
            <w:pPr>
              <w:widowControl w:val="0"/>
              <w:suppressAutoHyphens/>
              <w:autoSpaceDN w:val="0"/>
              <w:textAlignment w:val="baseline"/>
              <w:rPr>
                <w:rFonts w:cs="Arial"/>
                <w:szCs w:val="24"/>
              </w:rPr>
            </w:pPr>
          </w:p>
        </w:tc>
      </w:tr>
      <w:tr w:rsidR="000429EC" w14:paraId="4E625CE0" w14:textId="77777777" w:rsidTr="00C022BE">
        <w:tc>
          <w:tcPr>
            <w:tcW w:w="1795" w:type="dxa"/>
          </w:tcPr>
          <w:p w14:paraId="3AADCA5B" w14:textId="77777777" w:rsidR="000429EC" w:rsidRDefault="000429EC" w:rsidP="00C022BE">
            <w:pPr>
              <w:widowControl w:val="0"/>
              <w:suppressAutoHyphens/>
              <w:autoSpaceDN w:val="0"/>
              <w:textAlignment w:val="baseline"/>
              <w:rPr>
                <w:rFonts w:cs="Arial"/>
                <w:szCs w:val="24"/>
              </w:rPr>
            </w:pPr>
          </w:p>
        </w:tc>
        <w:tc>
          <w:tcPr>
            <w:tcW w:w="2741" w:type="dxa"/>
          </w:tcPr>
          <w:p w14:paraId="3838E74A"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7A0DE0BD"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0173B138" w14:textId="77777777" w:rsidR="000429EC" w:rsidRDefault="000429EC" w:rsidP="00C022BE">
            <w:pPr>
              <w:widowControl w:val="0"/>
              <w:suppressAutoHyphens/>
              <w:autoSpaceDN w:val="0"/>
              <w:textAlignment w:val="baseline"/>
              <w:rPr>
                <w:rFonts w:cs="Arial"/>
                <w:szCs w:val="24"/>
              </w:rPr>
            </w:pPr>
          </w:p>
        </w:tc>
      </w:tr>
      <w:tr w:rsidR="000429EC" w14:paraId="077DBE5D" w14:textId="77777777" w:rsidTr="00C022BE">
        <w:tc>
          <w:tcPr>
            <w:tcW w:w="1795" w:type="dxa"/>
          </w:tcPr>
          <w:p w14:paraId="2E91EBAC" w14:textId="77777777" w:rsidR="000429EC" w:rsidRDefault="000429EC" w:rsidP="00C022BE">
            <w:pPr>
              <w:widowControl w:val="0"/>
              <w:suppressAutoHyphens/>
              <w:autoSpaceDN w:val="0"/>
              <w:textAlignment w:val="baseline"/>
              <w:rPr>
                <w:rFonts w:cs="Arial"/>
                <w:szCs w:val="24"/>
              </w:rPr>
            </w:pPr>
          </w:p>
        </w:tc>
        <w:tc>
          <w:tcPr>
            <w:tcW w:w="2741" w:type="dxa"/>
          </w:tcPr>
          <w:p w14:paraId="2F0AF2D0"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211DA6C"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11F5384E" w14:textId="77777777" w:rsidR="000429EC" w:rsidRDefault="000429EC" w:rsidP="00C022BE">
            <w:pPr>
              <w:widowControl w:val="0"/>
              <w:suppressAutoHyphens/>
              <w:autoSpaceDN w:val="0"/>
              <w:textAlignment w:val="baseline"/>
              <w:rPr>
                <w:rFonts w:cs="Arial"/>
                <w:szCs w:val="24"/>
              </w:rPr>
            </w:pPr>
          </w:p>
        </w:tc>
      </w:tr>
      <w:tr w:rsidR="000429EC" w14:paraId="25EAE147" w14:textId="77777777" w:rsidTr="00C022BE">
        <w:tc>
          <w:tcPr>
            <w:tcW w:w="1795" w:type="dxa"/>
          </w:tcPr>
          <w:p w14:paraId="7DFCA7D5" w14:textId="77777777" w:rsidR="000429EC" w:rsidRDefault="000429EC" w:rsidP="00C022BE">
            <w:pPr>
              <w:widowControl w:val="0"/>
              <w:suppressAutoHyphens/>
              <w:autoSpaceDN w:val="0"/>
              <w:textAlignment w:val="baseline"/>
              <w:rPr>
                <w:rFonts w:cs="Arial"/>
                <w:szCs w:val="24"/>
              </w:rPr>
            </w:pPr>
          </w:p>
        </w:tc>
        <w:tc>
          <w:tcPr>
            <w:tcW w:w="2741" w:type="dxa"/>
          </w:tcPr>
          <w:p w14:paraId="60BFA378"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32EF0DA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17EACDEE" w14:textId="77777777" w:rsidR="000429EC" w:rsidRDefault="000429EC" w:rsidP="00C022BE">
            <w:pPr>
              <w:widowControl w:val="0"/>
              <w:suppressAutoHyphens/>
              <w:autoSpaceDN w:val="0"/>
              <w:textAlignment w:val="baseline"/>
              <w:rPr>
                <w:rFonts w:cs="Arial"/>
                <w:szCs w:val="24"/>
              </w:rPr>
            </w:pPr>
          </w:p>
        </w:tc>
      </w:tr>
      <w:tr w:rsidR="000429EC" w14:paraId="7BE30205" w14:textId="77777777" w:rsidTr="00C022BE">
        <w:tc>
          <w:tcPr>
            <w:tcW w:w="1795" w:type="dxa"/>
          </w:tcPr>
          <w:p w14:paraId="3ED13503" w14:textId="77777777" w:rsidR="000429EC" w:rsidRDefault="000429EC" w:rsidP="00C022BE">
            <w:pPr>
              <w:widowControl w:val="0"/>
              <w:suppressAutoHyphens/>
              <w:autoSpaceDN w:val="0"/>
              <w:textAlignment w:val="baseline"/>
              <w:rPr>
                <w:rFonts w:cs="Arial"/>
                <w:szCs w:val="24"/>
              </w:rPr>
            </w:pPr>
          </w:p>
        </w:tc>
        <w:tc>
          <w:tcPr>
            <w:tcW w:w="2741" w:type="dxa"/>
          </w:tcPr>
          <w:p w14:paraId="7AEB9438"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3AA22A45"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7A3C71B4"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539976B4" w14:textId="77777777" w:rsidR="000429EC" w:rsidRPr="00097A7D" w:rsidRDefault="000429EC" w:rsidP="00097A7D">
      <w:pPr>
        <w:widowControl w:val="0"/>
        <w:suppressAutoHyphens/>
        <w:autoSpaceDN w:val="0"/>
        <w:spacing w:after="0" w:line="240" w:lineRule="auto"/>
        <w:textAlignment w:val="baseline"/>
        <w:rPr>
          <w:rFonts w:cs="Arial"/>
          <w:szCs w:val="24"/>
        </w:rPr>
      </w:pPr>
    </w:p>
    <w:p w14:paraId="58A39FFD" w14:textId="385D0480" w:rsidR="00097A7D" w:rsidRDefault="00D321FD" w:rsidP="00D321FD">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 </w:t>
      </w:r>
      <w:r w:rsidR="00097A7D">
        <w:rPr>
          <w:rFonts w:cs="Arial"/>
          <w:szCs w:val="24"/>
        </w:rPr>
        <w:t xml:space="preserve">Trustee </w:t>
      </w:r>
      <w:proofErr w:type="spellStart"/>
      <w:r w:rsidR="000429EC">
        <w:rPr>
          <w:rFonts w:cs="Arial"/>
          <w:szCs w:val="24"/>
        </w:rPr>
        <w:t>Fuhlhage</w:t>
      </w:r>
      <w:proofErr w:type="spellEnd"/>
      <w:r w:rsidR="00097A7D">
        <w:rPr>
          <w:rFonts w:cs="Arial"/>
          <w:szCs w:val="24"/>
        </w:rPr>
        <w:t xml:space="preserve"> made a motion to deem the following vehicles as surplus to be listed on Govdeals.com:</w:t>
      </w:r>
    </w:p>
    <w:p w14:paraId="50D848DF" w14:textId="33A8E284" w:rsidR="00097A7D" w:rsidRDefault="00097A7D" w:rsidP="008469C4">
      <w:pPr>
        <w:pStyle w:val="ListParagraph"/>
        <w:widowControl w:val="0"/>
        <w:numPr>
          <w:ilvl w:val="0"/>
          <w:numId w:val="9"/>
        </w:numPr>
        <w:suppressAutoHyphens/>
        <w:autoSpaceDN w:val="0"/>
        <w:spacing w:after="0" w:line="240" w:lineRule="auto"/>
        <w:textAlignment w:val="baseline"/>
        <w:rPr>
          <w:rFonts w:cs="Arial"/>
          <w:szCs w:val="24"/>
        </w:rPr>
      </w:pPr>
      <w:r>
        <w:rPr>
          <w:rFonts w:cs="Arial"/>
          <w:szCs w:val="24"/>
        </w:rPr>
        <w:t>1999 Chevrolet 2500</w:t>
      </w:r>
    </w:p>
    <w:p w14:paraId="27F5283A" w14:textId="246CF0BB" w:rsidR="00097A7D" w:rsidRDefault="00097A7D" w:rsidP="008469C4">
      <w:pPr>
        <w:pStyle w:val="ListParagraph"/>
        <w:widowControl w:val="0"/>
        <w:numPr>
          <w:ilvl w:val="0"/>
          <w:numId w:val="9"/>
        </w:numPr>
        <w:suppressAutoHyphens/>
        <w:autoSpaceDN w:val="0"/>
        <w:spacing w:after="0" w:line="240" w:lineRule="auto"/>
        <w:textAlignment w:val="baseline"/>
        <w:rPr>
          <w:rFonts w:cs="Arial"/>
          <w:szCs w:val="24"/>
        </w:rPr>
      </w:pPr>
      <w:r>
        <w:rPr>
          <w:rFonts w:cs="Arial"/>
          <w:szCs w:val="24"/>
        </w:rPr>
        <w:t>2008 Ford F350</w:t>
      </w:r>
    </w:p>
    <w:p w14:paraId="1B49F07E" w14:textId="700DC24B" w:rsidR="00097A7D" w:rsidRDefault="00097A7D" w:rsidP="008469C4">
      <w:pPr>
        <w:pStyle w:val="ListParagraph"/>
        <w:widowControl w:val="0"/>
        <w:numPr>
          <w:ilvl w:val="0"/>
          <w:numId w:val="9"/>
        </w:numPr>
        <w:suppressAutoHyphens/>
        <w:autoSpaceDN w:val="0"/>
        <w:spacing w:after="0" w:line="240" w:lineRule="auto"/>
        <w:textAlignment w:val="baseline"/>
        <w:rPr>
          <w:rFonts w:cs="Arial"/>
          <w:szCs w:val="24"/>
        </w:rPr>
      </w:pPr>
      <w:r>
        <w:rPr>
          <w:rFonts w:cs="Arial"/>
          <w:szCs w:val="24"/>
        </w:rPr>
        <w:t>2006 Johnston Freightliner</w:t>
      </w:r>
    </w:p>
    <w:p w14:paraId="24AC88FB" w14:textId="77777777" w:rsidR="00097A7D" w:rsidRDefault="00097A7D" w:rsidP="00097A7D">
      <w:pPr>
        <w:widowControl w:val="0"/>
        <w:suppressAutoHyphens/>
        <w:autoSpaceDN w:val="0"/>
        <w:spacing w:after="0" w:line="240" w:lineRule="auto"/>
        <w:textAlignment w:val="baseline"/>
        <w:rPr>
          <w:rFonts w:cs="Arial"/>
          <w:szCs w:val="24"/>
        </w:rPr>
      </w:pPr>
    </w:p>
    <w:p w14:paraId="0A0FCDB8" w14:textId="6A53335F" w:rsidR="00097A7D" w:rsidRPr="00D321FD" w:rsidRDefault="00097A7D" w:rsidP="00097A7D">
      <w:pPr>
        <w:widowControl w:val="0"/>
        <w:suppressAutoHyphens/>
        <w:autoSpaceDN w:val="0"/>
        <w:spacing w:after="0" w:line="240" w:lineRule="auto"/>
        <w:ind w:left="360"/>
        <w:textAlignment w:val="baseline"/>
        <w:rPr>
          <w:rFonts w:cs="Arial"/>
          <w:szCs w:val="24"/>
        </w:rPr>
      </w:pPr>
      <w:r w:rsidRPr="00D321FD">
        <w:rPr>
          <w:rFonts w:cs="Arial"/>
          <w:szCs w:val="24"/>
        </w:rPr>
        <w:t xml:space="preserve">Second by Trustee </w:t>
      </w:r>
      <w:r w:rsidR="000429E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14:paraId="2CA282B1" w14:textId="77777777" w:rsidTr="00C022BE">
        <w:tc>
          <w:tcPr>
            <w:tcW w:w="1795" w:type="dxa"/>
          </w:tcPr>
          <w:p w14:paraId="732E3FC2" w14:textId="77777777" w:rsidR="000429EC" w:rsidRDefault="000429EC" w:rsidP="00C022BE">
            <w:pPr>
              <w:widowControl w:val="0"/>
              <w:suppressAutoHyphens/>
              <w:autoSpaceDN w:val="0"/>
              <w:textAlignment w:val="baseline"/>
              <w:rPr>
                <w:rFonts w:cs="Arial"/>
                <w:szCs w:val="24"/>
              </w:rPr>
            </w:pPr>
            <w:r>
              <w:rPr>
                <w:rFonts w:cs="Arial"/>
                <w:szCs w:val="24"/>
              </w:rPr>
              <w:t>Roll Call Vote:</w:t>
            </w:r>
          </w:p>
        </w:tc>
        <w:tc>
          <w:tcPr>
            <w:tcW w:w="2741" w:type="dxa"/>
          </w:tcPr>
          <w:p w14:paraId="5050D9BB" w14:textId="77777777" w:rsidR="000429EC" w:rsidRDefault="000429EC" w:rsidP="00C022BE">
            <w:pPr>
              <w:widowControl w:val="0"/>
              <w:suppressAutoHyphens/>
              <w:autoSpaceDN w:val="0"/>
              <w:textAlignment w:val="baseline"/>
              <w:rPr>
                <w:rFonts w:cs="Arial"/>
                <w:szCs w:val="24"/>
              </w:rPr>
            </w:pPr>
            <w:r>
              <w:rPr>
                <w:rFonts w:cs="Arial"/>
                <w:szCs w:val="24"/>
              </w:rPr>
              <w:t>Trustee Patelunas</w:t>
            </w:r>
          </w:p>
        </w:tc>
        <w:tc>
          <w:tcPr>
            <w:tcW w:w="2569" w:type="dxa"/>
          </w:tcPr>
          <w:p w14:paraId="48BDCD33"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3475F771" w14:textId="77777777" w:rsidR="000429EC" w:rsidRDefault="000429EC" w:rsidP="00C022BE">
            <w:pPr>
              <w:widowControl w:val="0"/>
              <w:suppressAutoHyphens/>
              <w:autoSpaceDN w:val="0"/>
              <w:textAlignment w:val="baseline"/>
              <w:rPr>
                <w:rFonts w:cs="Arial"/>
                <w:szCs w:val="24"/>
              </w:rPr>
            </w:pPr>
          </w:p>
        </w:tc>
      </w:tr>
      <w:tr w:rsidR="000429EC" w14:paraId="7985BA78" w14:textId="77777777" w:rsidTr="00C022BE">
        <w:tc>
          <w:tcPr>
            <w:tcW w:w="1795" w:type="dxa"/>
          </w:tcPr>
          <w:p w14:paraId="717C9591" w14:textId="77777777" w:rsidR="000429EC" w:rsidRDefault="000429EC" w:rsidP="00C022BE">
            <w:pPr>
              <w:widowControl w:val="0"/>
              <w:suppressAutoHyphens/>
              <w:autoSpaceDN w:val="0"/>
              <w:textAlignment w:val="baseline"/>
              <w:rPr>
                <w:rFonts w:cs="Arial"/>
                <w:szCs w:val="24"/>
              </w:rPr>
            </w:pPr>
          </w:p>
        </w:tc>
        <w:tc>
          <w:tcPr>
            <w:tcW w:w="2741" w:type="dxa"/>
          </w:tcPr>
          <w:p w14:paraId="5382D0A3" w14:textId="77777777" w:rsidR="000429EC" w:rsidRDefault="000429EC" w:rsidP="00C022BE">
            <w:pPr>
              <w:widowControl w:val="0"/>
              <w:suppressAutoHyphens/>
              <w:autoSpaceDN w:val="0"/>
              <w:textAlignment w:val="baseline"/>
              <w:rPr>
                <w:rFonts w:cs="Arial"/>
                <w:szCs w:val="24"/>
              </w:rPr>
            </w:pPr>
            <w:r>
              <w:rPr>
                <w:rFonts w:cs="Arial"/>
                <w:szCs w:val="24"/>
              </w:rPr>
              <w:t>Trustee Aiosa</w:t>
            </w:r>
          </w:p>
        </w:tc>
        <w:tc>
          <w:tcPr>
            <w:tcW w:w="2569" w:type="dxa"/>
          </w:tcPr>
          <w:p w14:paraId="5C8AEBE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588821CE" w14:textId="77777777" w:rsidR="000429EC" w:rsidRDefault="000429EC" w:rsidP="00C022BE">
            <w:pPr>
              <w:widowControl w:val="0"/>
              <w:suppressAutoHyphens/>
              <w:autoSpaceDN w:val="0"/>
              <w:textAlignment w:val="baseline"/>
              <w:rPr>
                <w:rFonts w:cs="Arial"/>
                <w:szCs w:val="24"/>
              </w:rPr>
            </w:pPr>
          </w:p>
        </w:tc>
      </w:tr>
      <w:tr w:rsidR="000429EC" w14:paraId="18554C54" w14:textId="77777777" w:rsidTr="00C022BE">
        <w:tc>
          <w:tcPr>
            <w:tcW w:w="1795" w:type="dxa"/>
          </w:tcPr>
          <w:p w14:paraId="1A4F773F" w14:textId="77777777" w:rsidR="000429EC" w:rsidRDefault="000429EC" w:rsidP="00C022BE">
            <w:pPr>
              <w:widowControl w:val="0"/>
              <w:suppressAutoHyphens/>
              <w:autoSpaceDN w:val="0"/>
              <w:textAlignment w:val="baseline"/>
              <w:rPr>
                <w:rFonts w:cs="Arial"/>
                <w:szCs w:val="24"/>
              </w:rPr>
            </w:pPr>
          </w:p>
        </w:tc>
        <w:tc>
          <w:tcPr>
            <w:tcW w:w="2741" w:type="dxa"/>
          </w:tcPr>
          <w:p w14:paraId="759E63DB" w14:textId="77777777" w:rsidR="000429EC" w:rsidRDefault="000429EC" w:rsidP="00C022B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869BCB2"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6B78E77B" w14:textId="77777777" w:rsidR="000429EC" w:rsidRDefault="000429EC" w:rsidP="00C022BE">
            <w:pPr>
              <w:widowControl w:val="0"/>
              <w:suppressAutoHyphens/>
              <w:autoSpaceDN w:val="0"/>
              <w:textAlignment w:val="baseline"/>
              <w:rPr>
                <w:rFonts w:cs="Arial"/>
                <w:szCs w:val="24"/>
              </w:rPr>
            </w:pPr>
          </w:p>
        </w:tc>
      </w:tr>
      <w:tr w:rsidR="000429EC" w14:paraId="2AA420B4" w14:textId="77777777" w:rsidTr="00C022BE">
        <w:tc>
          <w:tcPr>
            <w:tcW w:w="1795" w:type="dxa"/>
          </w:tcPr>
          <w:p w14:paraId="1B5DE2B2" w14:textId="77777777" w:rsidR="000429EC" w:rsidRDefault="000429EC" w:rsidP="00C022BE">
            <w:pPr>
              <w:widowControl w:val="0"/>
              <w:suppressAutoHyphens/>
              <w:autoSpaceDN w:val="0"/>
              <w:textAlignment w:val="baseline"/>
              <w:rPr>
                <w:rFonts w:cs="Arial"/>
                <w:szCs w:val="24"/>
              </w:rPr>
            </w:pPr>
          </w:p>
        </w:tc>
        <w:tc>
          <w:tcPr>
            <w:tcW w:w="2741" w:type="dxa"/>
          </w:tcPr>
          <w:p w14:paraId="7BCE98A2" w14:textId="77777777" w:rsidR="000429EC" w:rsidRDefault="000429EC" w:rsidP="00C022BE">
            <w:pPr>
              <w:widowControl w:val="0"/>
              <w:suppressAutoHyphens/>
              <w:autoSpaceDN w:val="0"/>
              <w:textAlignment w:val="baseline"/>
              <w:rPr>
                <w:rFonts w:cs="Arial"/>
                <w:szCs w:val="24"/>
              </w:rPr>
            </w:pPr>
            <w:r>
              <w:rPr>
                <w:rFonts w:cs="Arial"/>
                <w:szCs w:val="24"/>
              </w:rPr>
              <w:t>Trustee Churches</w:t>
            </w:r>
          </w:p>
        </w:tc>
        <w:tc>
          <w:tcPr>
            <w:tcW w:w="2569" w:type="dxa"/>
          </w:tcPr>
          <w:p w14:paraId="3FC2741D"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21ED60B7" w14:textId="77777777" w:rsidR="000429EC" w:rsidRDefault="000429EC" w:rsidP="00C022BE">
            <w:pPr>
              <w:widowControl w:val="0"/>
              <w:suppressAutoHyphens/>
              <w:autoSpaceDN w:val="0"/>
              <w:textAlignment w:val="baseline"/>
              <w:rPr>
                <w:rFonts w:cs="Arial"/>
                <w:szCs w:val="24"/>
              </w:rPr>
            </w:pPr>
          </w:p>
        </w:tc>
      </w:tr>
      <w:tr w:rsidR="000429EC" w14:paraId="67CAE0B7" w14:textId="77777777" w:rsidTr="00C022BE">
        <w:tc>
          <w:tcPr>
            <w:tcW w:w="1795" w:type="dxa"/>
          </w:tcPr>
          <w:p w14:paraId="75875328" w14:textId="77777777" w:rsidR="000429EC" w:rsidRDefault="000429EC" w:rsidP="00C022BE">
            <w:pPr>
              <w:widowControl w:val="0"/>
              <w:suppressAutoHyphens/>
              <w:autoSpaceDN w:val="0"/>
              <w:textAlignment w:val="baseline"/>
              <w:rPr>
                <w:rFonts w:cs="Arial"/>
                <w:szCs w:val="24"/>
              </w:rPr>
            </w:pPr>
          </w:p>
        </w:tc>
        <w:tc>
          <w:tcPr>
            <w:tcW w:w="2741" w:type="dxa"/>
          </w:tcPr>
          <w:p w14:paraId="638E2774" w14:textId="77777777" w:rsidR="000429EC" w:rsidRDefault="000429EC" w:rsidP="00C022BE">
            <w:pPr>
              <w:widowControl w:val="0"/>
              <w:suppressAutoHyphens/>
              <w:autoSpaceDN w:val="0"/>
              <w:textAlignment w:val="baseline"/>
              <w:rPr>
                <w:rFonts w:cs="Arial"/>
                <w:szCs w:val="24"/>
              </w:rPr>
            </w:pPr>
            <w:r>
              <w:rPr>
                <w:rFonts w:cs="Arial"/>
                <w:szCs w:val="24"/>
              </w:rPr>
              <w:t>Mayor Smith</w:t>
            </w:r>
          </w:p>
        </w:tc>
        <w:tc>
          <w:tcPr>
            <w:tcW w:w="2569" w:type="dxa"/>
          </w:tcPr>
          <w:p w14:paraId="5F8C8C24" w14:textId="77777777" w:rsidR="000429EC" w:rsidRDefault="000429EC" w:rsidP="00C022BE">
            <w:pPr>
              <w:widowControl w:val="0"/>
              <w:suppressAutoHyphens/>
              <w:autoSpaceDN w:val="0"/>
              <w:textAlignment w:val="baseline"/>
              <w:rPr>
                <w:rFonts w:cs="Arial"/>
                <w:szCs w:val="24"/>
              </w:rPr>
            </w:pPr>
            <w:r>
              <w:rPr>
                <w:rFonts w:cs="Arial"/>
                <w:szCs w:val="24"/>
              </w:rPr>
              <w:t>Aye</w:t>
            </w:r>
          </w:p>
        </w:tc>
        <w:tc>
          <w:tcPr>
            <w:tcW w:w="1885" w:type="dxa"/>
          </w:tcPr>
          <w:p w14:paraId="2DE93CB6" w14:textId="77777777" w:rsidR="000429EC" w:rsidRDefault="000429EC" w:rsidP="00C022BE">
            <w:pPr>
              <w:widowControl w:val="0"/>
              <w:suppressAutoHyphens/>
              <w:autoSpaceDN w:val="0"/>
              <w:textAlignment w:val="baseline"/>
              <w:rPr>
                <w:rFonts w:cs="Arial"/>
                <w:szCs w:val="24"/>
              </w:rPr>
            </w:pPr>
            <w:r>
              <w:rPr>
                <w:rFonts w:cs="Arial"/>
                <w:szCs w:val="24"/>
              </w:rPr>
              <w:t>Motion Carried.</w:t>
            </w:r>
          </w:p>
        </w:tc>
      </w:tr>
    </w:tbl>
    <w:p w14:paraId="7E66B311" w14:textId="77777777" w:rsidR="00097A7D" w:rsidRPr="00097A7D" w:rsidRDefault="00097A7D" w:rsidP="00097A7D">
      <w:pPr>
        <w:widowControl w:val="0"/>
        <w:suppressAutoHyphens/>
        <w:autoSpaceDN w:val="0"/>
        <w:spacing w:after="0" w:line="240" w:lineRule="auto"/>
        <w:textAlignment w:val="baseline"/>
        <w:rPr>
          <w:rFonts w:cs="Arial"/>
          <w:szCs w:val="24"/>
        </w:rPr>
      </w:pPr>
    </w:p>
    <w:p w14:paraId="6CCF6ED3" w14:textId="2B0F125D" w:rsidR="00366F62" w:rsidRDefault="00D321FD" w:rsidP="000429EC">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Discussion and possible action on feral cat traps</w:t>
      </w:r>
    </w:p>
    <w:p w14:paraId="46CFE118" w14:textId="77777777" w:rsidR="00C62322" w:rsidRPr="00C62322" w:rsidRDefault="00C62322" w:rsidP="00C62322">
      <w:pPr>
        <w:pStyle w:val="ListParagraph"/>
        <w:widowControl w:val="0"/>
        <w:suppressAutoHyphens/>
        <w:autoSpaceDN w:val="0"/>
        <w:spacing w:after="0" w:line="240" w:lineRule="auto"/>
        <w:textAlignment w:val="baseline"/>
        <w:rPr>
          <w:rFonts w:cs="Arial"/>
          <w:szCs w:val="24"/>
        </w:rPr>
      </w:pPr>
    </w:p>
    <w:p w14:paraId="003A1BCC" w14:textId="77777777" w:rsidR="000431A4" w:rsidRDefault="000429EC" w:rsidP="000429EC">
      <w:pPr>
        <w:widowControl w:val="0"/>
        <w:suppressAutoHyphens/>
        <w:autoSpaceDN w:val="0"/>
        <w:spacing w:after="0" w:line="240" w:lineRule="auto"/>
        <w:textAlignment w:val="baseline"/>
        <w:rPr>
          <w:rFonts w:cs="Arial"/>
          <w:szCs w:val="24"/>
        </w:rPr>
      </w:pPr>
      <w:r>
        <w:rPr>
          <w:rFonts w:cs="Arial"/>
          <w:szCs w:val="24"/>
        </w:rPr>
        <w:t xml:space="preserve">Trustee Churches led the discussion on the feral cat traps and stated that Attorney Pautz advised that the Village would have some form of liability with such a program, but a pilot </w:t>
      </w:r>
      <w:r w:rsidR="000431A4">
        <w:rPr>
          <w:rFonts w:cs="Arial"/>
          <w:szCs w:val="24"/>
        </w:rPr>
        <w:t>project</w:t>
      </w:r>
      <w:r>
        <w:rPr>
          <w:rFonts w:cs="Arial"/>
          <w:szCs w:val="24"/>
        </w:rPr>
        <w:t xml:space="preserve"> could be tried. The Village Attorney also stated that</w:t>
      </w:r>
      <w:r w:rsidR="000431A4">
        <w:rPr>
          <w:rFonts w:cs="Arial"/>
          <w:szCs w:val="24"/>
        </w:rPr>
        <w:t xml:space="preserve"> Trustee Patelunas’ idea of donating cat traps</w:t>
      </w:r>
      <w:r>
        <w:rPr>
          <w:rFonts w:cs="Arial"/>
          <w:szCs w:val="24"/>
        </w:rPr>
        <w:t xml:space="preserve"> was a good idea. </w:t>
      </w:r>
      <w:r w:rsidR="000431A4">
        <w:rPr>
          <w:rFonts w:cs="Arial"/>
          <w:szCs w:val="24"/>
        </w:rPr>
        <w:t>The ASPCA’s Spay &amp; Neuter Program representative seemed interested in partnering with the Village for this program, but told Trustee Churches that it would ultimately be the Executive Director’s decision.</w:t>
      </w:r>
    </w:p>
    <w:p w14:paraId="68372FAC" w14:textId="77777777" w:rsidR="000429EC" w:rsidRDefault="000429EC" w:rsidP="000429EC">
      <w:pPr>
        <w:widowControl w:val="0"/>
        <w:suppressAutoHyphens/>
        <w:autoSpaceDN w:val="0"/>
        <w:spacing w:after="0" w:line="240" w:lineRule="auto"/>
        <w:textAlignment w:val="baseline"/>
        <w:rPr>
          <w:rFonts w:cs="Arial"/>
          <w:szCs w:val="24"/>
        </w:rPr>
      </w:pPr>
    </w:p>
    <w:p w14:paraId="5B9C8720" w14:textId="3FB48258" w:rsidR="000429EC" w:rsidRDefault="000429EC" w:rsidP="000429EC">
      <w:pPr>
        <w:widowControl w:val="0"/>
        <w:suppressAutoHyphens/>
        <w:autoSpaceDN w:val="0"/>
        <w:spacing w:after="0" w:line="240" w:lineRule="auto"/>
        <w:textAlignment w:val="baseline"/>
        <w:rPr>
          <w:rFonts w:cs="Arial"/>
          <w:szCs w:val="24"/>
        </w:rPr>
      </w:pPr>
      <w:r>
        <w:rPr>
          <w:rFonts w:cs="Arial"/>
          <w:szCs w:val="24"/>
        </w:rPr>
        <w:t>Trustee Churches also mentioned a google doc that he provided to the rest of the Board regarding public education on feral cats to be disbursed to the Village residents.</w:t>
      </w:r>
    </w:p>
    <w:p w14:paraId="170D14FD" w14:textId="77777777" w:rsidR="000429EC" w:rsidRDefault="000429EC" w:rsidP="000429EC">
      <w:pPr>
        <w:widowControl w:val="0"/>
        <w:suppressAutoHyphens/>
        <w:autoSpaceDN w:val="0"/>
        <w:spacing w:after="0" w:line="240" w:lineRule="auto"/>
        <w:textAlignment w:val="baseline"/>
        <w:rPr>
          <w:rFonts w:cs="Arial"/>
          <w:szCs w:val="24"/>
        </w:rPr>
      </w:pPr>
    </w:p>
    <w:p w14:paraId="2C3D0B7E" w14:textId="3C2FDECA" w:rsidR="000429EC" w:rsidRDefault="000429EC" w:rsidP="000429EC">
      <w:pPr>
        <w:widowControl w:val="0"/>
        <w:suppressAutoHyphens/>
        <w:autoSpaceDN w:val="0"/>
        <w:spacing w:after="0" w:line="240" w:lineRule="auto"/>
        <w:textAlignment w:val="baseline"/>
        <w:rPr>
          <w:rFonts w:cs="Arial"/>
          <w:szCs w:val="24"/>
        </w:rPr>
      </w:pPr>
      <w:r>
        <w:rPr>
          <w:rFonts w:cs="Arial"/>
          <w:szCs w:val="24"/>
        </w:rPr>
        <w:t>Trustee Patelunas suggested that the ASPCA could accept the deposit for the traps, train those who are signing out the traps, and give said resident a certificate as proof of training. The certificate would then be taken to the Village Clerk’s Office</w:t>
      </w:r>
      <w:r w:rsidR="00C62322">
        <w:rPr>
          <w:rFonts w:cs="Arial"/>
          <w:szCs w:val="24"/>
        </w:rPr>
        <w:t>, in order to obtain the trap.</w:t>
      </w:r>
    </w:p>
    <w:p w14:paraId="687154E0" w14:textId="77777777" w:rsidR="000429EC" w:rsidRDefault="000429EC" w:rsidP="000429EC">
      <w:pPr>
        <w:widowControl w:val="0"/>
        <w:suppressAutoHyphens/>
        <w:autoSpaceDN w:val="0"/>
        <w:spacing w:after="0" w:line="240" w:lineRule="auto"/>
        <w:textAlignment w:val="baseline"/>
        <w:rPr>
          <w:rFonts w:cs="Arial"/>
          <w:szCs w:val="24"/>
        </w:rPr>
      </w:pPr>
    </w:p>
    <w:p w14:paraId="39FD7E2F" w14:textId="77777777" w:rsidR="000429EC" w:rsidRPr="000429EC" w:rsidRDefault="000429EC" w:rsidP="000429EC">
      <w:pPr>
        <w:widowControl w:val="0"/>
        <w:suppressAutoHyphens/>
        <w:autoSpaceDN w:val="0"/>
        <w:spacing w:after="0" w:line="240" w:lineRule="auto"/>
        <w:textAlignment w:val="baseline"/>
        <w:rPr>
          <w:rFonts w:cs="Arial"/>
          <w:szCs w:val="24"/>
        </w:rPr>
      </w:pPr>
    </w:p>
    <w:p w14:paraId="08CACBA9" w14:textId="13B9DCB1" w:rsidR="00366F62" w:rsidRPr="000429EC" w:rsidRDefault="000429EC" w:rsidP="000429EC">
      <w:pPr>
        <w:widowControl w:val="0"/>
        <w:suppressAutoHyphens/>
        <w:autoSpaceDN w:val="0"/>
        <w:spacing w:after="0" w:line="240" w:lineRule="auto"/>
        <w:textAlignment w:val="baseline"/>
        <w:rPr>
          <w:rFonts w:cs="Arial"/>
          <w:szCs w:val="24"/>
        </w:rPr>
      </w:pPr>
      <w:r w:rsidRPr="000429EC">
        <w:rPr>
          <w:rFonts w:cs="Arial"/>
          <w:szCs w:val="24"/>
        </w:rPr>
        <w:t>[Item 16 (Persons Addressing the Board on Non-Agenda Items) was adjusted to the beginning of the meeting]</w:t>
      </w:r>
    </w:p>
    <w:p w14:paraId="3B9C7B9B" w14:textId="77777777" w:rsidR="00D321FD" w:rsidRDefault="00D321FD" w:rsidP="00D321FD">
      <w:pPr>
        <w:widowControl w:val="0"/>
        <w:suppressAutoHyphens/>
        <w:autoSpaceDN w:val="0"/>
        <w:spacing w:after="0" w:line="240" w:lineRule="auto"/>
        <w:textAlignment w:val="baseline"/>
        <w:rPr>
          <w:rFonts w:cs="Arial"/>
          <w:szCs w:val="24"/>
        </w:rPr>
      </w:pPr>
    </w:p>
    <w:p w14:paraId="1A4253FA" w14:textId="77777777" w:rsidR="00C62322" w:rsidRDefault="00C62322" w:rsidP="00D321FD">
      <w:pPr>
        <w:widowControl w:val="0"/>
        <w:suppressAutoHyphens/>
        <w:autoSpaceDN w:val="0"/>
        <w:spacing w:after="0" w:line="240" w:lineRule="auto"/>
        <w:textAlignment w:val="baseline"/>
        <w:rPr>
          <w:rFonts w:cs="Arial"/>
          <w:szCs w:val="24"/>
        </w:rPr>
      </w:pPr>
    </w:p>
    <w:p w14:paraId="2DDADCB5" w14:textId="37735840" w:rsidR="00540538" w:rsidRPr="000429EC" w:rsidRDefault="000429EC" w:rsidP="000429EC">
      <w:pPr>
        <w:pStyle w:val="ListParagraph"/>
        <w:widowControl w:val="0"/>
        <w:numPr>
          <w:ilvl w:val="0"/>
          <w:numId w:val="10"/>
        </w:numPr>
        <w:suppressAutoHyphens/>
        <w:autoSpaceDN w:val="0"/>
        <w:spacing w:after="0" w:line="240" w:lineRule="auto"/>
        <w:textAlignment w:val="baseline"/>
        <w:rPr>
          <w:rFonts w:cs="Arial"/>
          <w:b/>
          <w:bCs/>
          <w:smallCaps/>
          <w:szCs w:val="24"/>
          <w:u w:val="double"/>
        </w:rPr>
      </w:pPr>
      <w:r w:rsidRPr="000429EC">
        <w:rPr>
          <w:rFonts w:cs="Arial"/>
          <w:b/>
          <w:bCs/>
          <w:smallCaps/>
          <w:sz w:val="28"/>
          <w:szCs w:val="28"/>
        </w:rPr>
        <w:t xml:space="preserve"> </w:t>
      </w:r>
      <w:r w:rsidR="00366F62" w:rsidRPr="000429EC">
        <w:rPr>
          <w:rFonts w:cs="Arial"/>
          <w:b/>
          <w:bCs/>
          <w:smallCaps/>
          <w:sz w:val="28"/>
          <w:szCs w:val="28"/>
          <w:u w:val="double"/>
        </w:rPr>
        <w:t>Remarks: Mayor, Trustees</w:t>
      </w:r>
    </w:p>
    <w:p w14:paraId="1E0E9B2C" w14:textId="77777777" w:rsidR="00792810" w:rsidRDefault="00792810" w:rsidP="00540538">
      <w:pPr>
        <w:spacing w:after="0" w:line="240" w:lineRule="auto"/>
        <w:rPr>
          <w:rFonts w:cs="Arial"/>
          <w:szCs w:val="24"/>
        </w:rPr>
      </w:pPr>
    </w:p>
    <w:p w14:paraId="7396A35F" w14:textId="7FED5359" w:rsidR="00C62322" w:rsidRDefault="00C62322" w:rsidP="00540538">
      <w:pPr>
        <w:spacing w:after="0" w:line="240" w:lineRule="auto"/>
        <w:rPr>
          <w:rFonts w:cs="Arial"/>
          <w:szCs w:val="24"/>
        </w:rPr>
      </w:pPr>
      <w:r>
        <w:rPr>
          <w:rFonts w:cs="Arial"/>
          <w:szCs w:val="24"/>
        </w:rPr>
        <w:t>Mayor Smith updated everyone on the study of 13</w:t>
      </w:r>
      <w:r w:rsidRPr="00C62322">
        <w:rPr>
          <w:rFonts w:cs="Arial"/>
          <w:szCs w:val="24"/>
          <w:vertAlign w:val="superscript"/>
        </w:rPr>
        <w:t>th</w:t>
      </w:r>
      <w:r>
        <w:rPr>
          <w:rFonts w:cs="Arial"/>
          <w:szCs w:val="24"/>
        </w:rPr>
        <w:t xml:space="preserve"> street to be funded by Chemung County. A bid has been awarded to a company out of Liverpool, NY. They have until February 23</w:t>
      </w:r>
      <w:r w:rsidRPr="00C62322">
        <w:rPr>
          <w:rFonts w:cs="Arial"/>
          <w:szCs w:val="24"/>
          <w:vertAlign w:val="superscript"/>
        </w:rPr>
        <w:t>rd</w:t>
      </w:r>
      <w:r>
        <w:rPr>
          <w:rFonts w:cs="Arial"/>
          <w:szCs w:val="24"/>
        </w:rPr>
        <w:t xml:space="preserve"> to </w:t>
      </w:r>
      <w:r w:rsidR="0031411C">
        <w:rPr>
          <w:rFonts w:cs="Arial"/>
          <w:szCs w:val="24"/>
        </w:rPr>
        <w:t>act.</w:t>
      </w:r>
    </w:p>
    <w:p w14:paraId="02130262" w14:textId="77777777" w:rsidR="00C62322" w:rsidRDefault="00C62322" w:rsidP="00540538">
      <w:pPr>
        <w:spacing w:after="0" w:line="240" w:lineRule="auto"/>
        <w:rPr>
          <w:rFonts w:cs="Arial"/>
          <w:szCs w:val="24"/>
        </w:rPr>
      </w:pPr>
    </w:p>
    <w:p w14:paraId="2E79DEA7" w14:textId="59600E27" w:rsidR="00C62322" w:rsidRDefault="00C62322" w:rsidP="00540538">
      <w:pPr>
        <w:spacing w:after="0" w:line="240" w:lineRule="auto"/>
        <w:rPr>
          <w:rFonts w:cs="Arial"/>
          <w:szCs w:val="24"/>
        </w:rPr>
      </w:pPr>
      <w:r>
        <w:rPr>
          <w:rFonts w:cs="Arial"/>
          <w:szCs w:val="24"/>
        </w:rPr>
        <w:t>Mayor Smith also updated everyone that the Complete Audit was almost done. There are a few small things left to do, but otherwise everything is good</w:t>
      </w:r>
      <w:r w:rsidR="002D0352">
        <w:rPr>
          <w:rFonts w:cs="Arial"/>
          <w:szCs w:val="24"/>
        </w:rPr>
        <w:t xml:space="preserve"> and the Board may choose to move money into the restricted reserve accounts</w:t>
      </w:r>
      <w:r w:rsidR="0067577A">
        <w:rPr>
          <w:rFonts w:cs="Arial"/>
          <w:szCs w:val="24"/>
        </w:rPr>
        <w:t xml:space="preserve"> in a future board meeting</w:t>
      </w:r>
      <w:r>
        <w:rPr>
          <w:rFonts w:cs="Arial"/>
          <w:szCs w:val="24"/>
        </w:rPr>
        <w:t>.</w:t>
      </w:r>
      <w:r w:rsidR="002D0352">
        <w:rPr>
          <w:rFonts w:cs="Arial"/>
          <w:szCs w:val="24"/>
        </w:rPr>
        <w:t xml:space="preserve"> The Auditor did call us today to inform us that when over $750,000 of federal funds are spent, a separate Single Audit needs to be conducted. Our auditor will be visiting next week to review the necessary files. This mandatory separate audit will cost $2,500.00.</w:t>
      </w:r>
    </w:p>
    <w:p w14:paraId="281E3438" w14:textId="77777777" w:rsidR="00C62322" w:rsidRDefault="00C62322" w:rsidP="00540538">
      <w:pPr>
        <w:spacing w:after="0" w:line="240" w:lineRule="auto"/>
        <w:rPr>
          <w:rFonts w:cs="Arial"/>
          <w:szCs w:val="24"/>
        </w:rPr>
      </w:pPr>
    </w:p>
    <w:p w14:paraId="2C268FC8" w14:textId="59CDA959" w:rsidR="00C62322" w:rsidRDefault="00C62322" w:rsidP="00540538">
      <w:pPr>
        <w:spacing w:after="0" w:line="240" w:lineRule="auto"/>
        <w:rPr>
          <w:rFonts w:cs="Arial"/>
          <w:szCs w:val="24"/>
        </w:rPr>
      </w:pPr>
      <w:r>
        <w:rPr>
          <w:rFonts w:cs="Arial"/>
          <w:szCs w:val="24"/>
        </w:rPr>
        <w:t>Mayor Smith informed everyone that a date has been set for the Celebration Committee to meet on February 9</w:t>
      </w:r>
      <w:r w:rsidRPr="00C62322">
        <w:rPr>
          <w:rFonts w:cs="Arial"/>
          <w:szCs w:val="24"/>
          <w:vertAlign w:val="superscript"/>
        </w:rPr>
        <w:t>th</w:t>
      </w:r>
      <w:r>
        <w:rPr>
          <w:rFonts w:cs="Arial"/>
          <w:szCs w:val="24"/>
        </w:rPr>
        <w:t xml:space="preserve"> at 6:30pm at the Elmira Heights Historical Society.</w:t>
      </w:r>
    </w:p>
    <w:p w14:paraId="41F61006" w14:textId="77777777" w:rsidR="0067577A" w:rsidRDefault="0067577A" w:rsidP="00540538">
      <w:pPr>
        <w:spacing w:after="0" w:line="240" w:lineRule="auto"/>
        <w:rPr>
          <w:rFonts w:cs="Arial"/>
          <w:szCs w:val="24"/>
        </w:rPr>
      </w:pPr>
    </w:p>
    <w:p w14:paraId="5FE1E6B7" w14:textId="371E1749" w:rsidR="0067577A" w:rsidRDefault="0067577A" w:rsidP="00540538">
      <w:pPr>
        <w:spacing w:after="0" w:line="240" w:lineRule="auto"/>
        <w:rPr>
          <w:rFonts w:cs="Arial"/>
          <w:szCs w:val="24"/>
        </w:rPr>
      </w:pPr>
      <w:r>
        <w:rPr>
          <w:rFonts w:cs="Arial"/>
          <w:szCs w:val="24"/>
        </w:rPr>
        <w:t>Trustee Churches asked about the Knitting Mill.</w:t>
      </w:r>
    </w:p>
    <w:p w14:paraId="4549126A" w14:textId="77777777" w:rsidR="00C62322" w:rsidRDefault="00C62322" w:rsidP="00540538">
      <w:pPr>
        <w:spacing w:after="0" w:line="240" w:lineRule="auto"/>
        <w:rPr>
          <w:rFonts w:cs="Arial"/>
          <w:szCs w:val="24"/>
        </w:rPr>
      </w:pPr>
    </w:p>
    <w:p w14:paraId="1D56BA23" w14:textId="77777777" w:rsidR="0067577A" w:rsidRDefault="0067577A" w:rsidP="00540538">
      <w:pPr>
        <w:spacing w:after="0" w:line="240" w:lineRule="auto"/>
        <w:rPr>
          <w:rFonts w:cs="Arial"/>
          <w:szCs w:val="24"/>
        </w:rPr>
      </w:pPr>
    </w:p>
    <w:p w14:paraId="72424E36" w14:textId="77777777" w:rsidR="0067577A" w:rsidRDefault="0067577A" w:rsidP="00540538">
      <w:pPr>
        <w:spacing w:after="0" w:line="240" w:lineRule="auto"/>
        <w:rPr>
          <w:rFonts w:cs="Arial"/>
          <w:szCs w:val="24"/>
        </w:rPr>
      </w:pPr>
    </w:p>
    <w:p w14:paraId="6AF1108E" w14:textId="77777777" w:rsidR="0067577A" w:rsidRDefault="0067577A" w:rsidP="00540538">
      <w:pPr>
        <w:spacing w:after="0" w:line="240" w:lineRule="auto"/>
        <w:rPr>
          <w:rFonts w:cs="Arial"/>
          <w:szCs w:val="24"/>
        </w:rPr>
      </w:pPr>
    </w:p>
    <w:p w14:paraId="0199B94C" w14:textId="5B818A0C" w:rsidR="00C62322" w:rsidRDefault="00C62322" w:rsidP="00540538">
      <w:pPr>
        <w:spacing w:after="0" w:line="240" w:lineRule="auto"/>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spoke about the Comprehensive Strategic Plan, and commented that in the past he and former-Trustee Southard had noted that the Village sidewalks were terrible. He mentioned that he knew of 3 places where every household </w:t>
      </w:r>
      <w:r w:rsidR="0067577A">
        <w:rPr>
          <w:rFonts w:cs="Arial"/>
          <w:szCs w:val="24"/>
        </w:rPr>
        <w:t>wa</w:t>
      </w:r>
      <w:r>
        <w:rPr>
          <w:rFonts w:cs="Arial"/>
          <w:szCs w:val="24"/>
        </w:rPr>
        <w:t>s taxed a certain amount for sidewalks</w:t>
      </w:r>
      <w:r w:rsidR="0067577A">
        <w:rPr>
          <w:rFonts w:cs="Arial"/>
          <w:szCs w:val="24"/>
        </w:rPr>
        <w:t xml:space="preserve">. While </w:t>
      </w:r>
      <w:proofErr w:type="gramStart"/>
      <w:r w:rsidR="0067577A">
        <w:rPr>
          <w:rFonts w:cs="Arial"/>
          <w:szCs w:val="24"/>
        </w:rPr>
        <w:t>he</w:t>
      </w:r>
      <w:proofErr w:type="gramEnd"/>
      <w:r w:rsidR="0067577A">
        <w:rPr>
          <w:rFonts w:cs="Arial"/>
          <w:szCs w:val="24"/>
        </w:rPr>
        <w:t xml:space="preserve"> spoke of some benefits to such a tax, he acknowledged the perspectives of both sides of a potential debate on the subject. Trustee Churches suggested </w:t>
      </w:r>
      <w:r w:rsidR="003D135E">
        <w:rPr>
          <w:rFonts w:cs="Arial"/>
          <w:szCs w:val="24"/>
        </w:rPr>
        <w:t>looking into what programs might be available similar to Safe Routes for Schools.</w:t>
      </w:r>
    </w:p>
    <w:p w14:paraId="4EF1F85F" w14:textId="77777777" w:rsidR="00C62322" w:rsidRDefault="00C62322" w:rsidP="00540538">
      <w:pPr>
        <w:spacing w:after="0" w:line="240" w:lineRule="auto"/>
        <w:rPr>
          <w:rFonts w:cs="Arial"/>
          <w:szCs w:val="24"/>
        </w:rPr>
      </w:pPr>
    </w:p>
    <w:p w14:paraId="24B2DD0E" w14:textId="5B3EEB1A" w:rsidR="00C62322" w:rsidRDefault="00C62322" w:rsidP="00540538">
      <w:pPr>
        <w:spacing w:after="0" w:line="240" w:lineRule="auto"/>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also asked if the matter of Renter’s Enforcement had been discussed with Attorney Pautz</w:t>
      </w:r>
      <w:r w:rsidR="003D135E">
        <w:rPr>
          <w:rFonts w:cs="Arial"/>
          <w:szCs w:val="24"/>
        </w:rPr>
        <w:t xml:space="preserve"> to ensure municipal officials can contact the responsible party for property maintenance</w:t>
      </w:r>
      <w:r>
        <w:rPr>
          <w:rFonts w:cs="Arial"/>
          <w:szCs w:val="24"/>
        </w:rPr>
        <w:t>.</w:t>
      </w:r>
      <w:r w:rsidR="003D135E">
        <w:rPr>
          <w:rFonts w:cs="Arial"/>
          <w:szCs w:val="24"/>
        </w:rPr>
        <w:t xml:space="preserve"> Trustee Churches commented that there was a person employed by the City that did something similar with regard to zombie properties, but this was through a specific grant.</w:t>
      </w:r>
    </w:p>
    <w:p w14:paraId="097D18F9" w14:textId="77777777" w:rsidR="00C62322" w:rsidRDefault="00C62322" w:rsidP="00540538">
      <w:pPr>
        <w:spacing w:after="0" w:line="240" w:lineRule="auto"/>
        <w:rPr>
          <w:rFonts w:cs="Arial"/>
          <w:szCs w:val="24"/>
        </w:rPr>
      </w:pPr>
    </w:p>
    <w:p w14:paraId="1CCF27BE" w14:textId="77777777" w:rsidR="00C62322" w:rsidRDefault="00C62322" w:rsidP="00540538">
      <w:pPr>
        <w:spacing w:after="0" w:line="240" w:lineRule="auto"/>
        <w:rPr>
          <w:rFonts w:cs="Arial"/>
          <w:szCs w:val="24"/>
        </w:rPr>
      </w:pPr>
    </w:p>
    <w:p w14:paraId="5C7FD492" w14:textId="1F04C056" w:rsidR="0009646B" w:rsidRPr="00366F62" w:rsidRDefault="0009646B" w:rsidP="00540538">
      <w:pPr>
        <w:spacing w:after="0" w:line="240" w:lineRule="auto"/>
        <w:rPr>
          <w:rFonts w:cs="Arial"/>
          <w:b/>
          <w:bCs/>
          <w:smallCaps/>
          <w:sz w:val="32"/>
          <w:szCs w:val="32"/>
          <w:u w:val="double"/>
        </w:rPr>
      </w:pPr>
      <w:r w:rsidRPr="00366F62">
        <w:rPr>
          <w:rFonts w:cs="Arial"/>
          <w:b/>
          <w:bCs/>
          <w:smallCaps/>
          <w:sz w:val="32"/>
          <w:szCs w:val="32"/>
          <w:u w:val="double"/>
        </w:rPr>
        <w:t>Adjournment</w:t>
      </w:r>
    </w:p>
    <w:p w14:paraId="354B41F2" w14:textId="77777777" w:rsidR="0031411C" w:rsidRDefault="0031411C" w:rsidP="00540538">
      <w:pPr>
        <w:spacing w:after="0" w:line="240" w:lineRule="auto"/>
        <w:rPr>
          <w:rFonts w:cs="Arial"/>
          <w:szCs w:val="24"/>
        </w:rPr>
      </w:pPr>
    </w:p>
    <w:p w14:paraId="7BCA0D8E" w14:textId="43BA47B6" w:rsidR="00245C80" w:rsidRPr="0031411C" w:rsidRDefault="0031411C" w:rsidP="0031411C">
      <w:pPr>
        <w:pStyle w:val="ListParagraph"/>
        <w:numPr>
          <w:ilvl w:val="0"/>
          <w:numId w:val="10"/>
        </w:numPr>
        <w:spacing w:after="0" w:line="240" w:lineRule="auto"/>
        <w:rPr>
          <w:rFonts w:cs="Arial"/>
          <w:szCs w:val="24"/>
        </w:rPr>
      </w:pPr>
      <w:r w:rsidRPr="0031411C">
        <w:rPr>
          <w:rFonts w:cs="Arial"/>
          <w:szCs w:val="24"/>
        </w:rPr>
        <w:t xml:space="preserve"> </w:t>
      </w:r>
      <w:r w:rsidR="009E7D5A" w:rsidRPr="0031411C">
        <w:rPr>
          <w:rFonts w:cs="Arial"/>
          <w:szCs w:val="24"/>
        </w:rPr>
        <w:t xml:space="preserve">Motion by Trustee </w:t>
      </w:r>
      <w:r w:rsidR="000429EC" w:rsidRPr="0031411C">
        <w:rPr>
          <w:rFonts w:cs="Arial"/>
          <w:szCs w:val="24"/>
        </w:rPr>
        <w:t>Patelunas</w:t>
      </w:r>
      <w:r w:rsidR="009E7D5A" w:rsidRPr="0031411C">
        <w:rPr>
          <w:rFonts w:cs="Arial"/>
          <w:szCs w:val="24"/>
        </w:rPr>
        <w:t xml:space="preserve"> to adjourn the </w:t>
      </w:r>
      <w:r w:rsidR="00366F62" w:rsidRPr="0031411C">
        <w:rPr>
          <w:rFonts w:cs="Arial"/>
          <w:szCs w:val="24"/>
        </w:rPr>
        <w:t>February 3rd</w:t>
      </w:r>
      <w:r w:rsidR="009E7D5A" w:rsidRPr="0031411C">
        <w:rPr>
          <w:rFonts w:cs="Arial"/>
          <w:szCs w:val="24"/>
        </w:rPr>
        <w:t xml:space="preserve"> regular board meeting at </w:t>
      </w:r>
      <w:r w:rsidR="000429EC" w:rsidRPr="0031411C">
        <w:rPr>
          <w:rFonts w:cs="Arial"/>
          <w:szCs w:val="24"/>
        </w:rPr>
        <w:t>8:47</w:t>
      </w:r>
      <w:r w:rsidR="009E7D5A" w:rsidRPr="0031411C">
        <w:rPr>
          <w:rFonts w:cs="Arial"/>
          <w:szCs w:val="24"/>
        </w:rPr>
        <w:t xml:space="preserve"> PM.</w:t>
      </w:r>
    </w:p>
    <w:p w14:paraId="3762A137" w14:textId="77777777" w:rsidR="0031411C" w:rsidRPr="0031411C" w:rsidRDefault="0031411C" w:rsidP="0031411C">
      <w:pPr>
        <w:widowControl w:val="0"/>
        <w:suppressAutoHyphens/>
        <w:autoSpaceDN w:val="0"/>
        <w:spacing w:after="0" w:line="240" w:lineRule="auto"/>
        <w:textAlignment w:val="baseline"/>
        <w:rPr>
          <w:rFonts w:cs="Arial"/>
          <w:szCs w:val="24"/>
        </w:rPr>
      </w:pPr>
    </w:p>
    <w:p w14:paraId="5479A8EB" w14:textId="31F8F884" w:rsidR="009E7D5A" w:rsidRPr="0031411C" w:rsidRDefault="009E7D5A" w:rsidP="00451662">
      <w:pPr>
        <w:widowControl w:val="0"/>
        <w:suppressAutoHyphens/>
        <w:autoSpaceDN w:val="0"/>
        <w:spacing w:after="0" w:line="240" w:lineRule="auto"/>
        <w:ind w:left="360"/>
        <w:textAlignment w:val="baseline"/>
        <w:rPr>
          <w:rFonts w:cs="Arial"/>
          <w:szCs w:val="24"/>
        </w:rPr>
      </w:pPr>
      <w:r w:rsidRPr="0031411C">
        <w:rPr>
          <w:rFonts w:cs="Arial"/>
          <w:szCs w:val="24"/>
        </w:rPr>
        <w:t xml:space="preserve">Second by Trustee </w:t>
      </w:r>
      <w:proofErr w:type="spellStart"/>
      <w:r w:rsidR="000429EC" w:rsidRPr="0031411C">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0429EC" w:rsidRPr="0031411C" w14:paraId="048C4A72" w14:textId="77777777" w:rsidTr="00C022BE">
        <w:tc>
          <w:tcPr>
            <w:tcW w:w="1795" w:type="dxa"/>
          </w:tcPr>
          <w:p w14:paraId="66342896"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Roll Call Vote:</w:t>
            </w:r>
          </w:p>
        </w:tc>
        <w:tc>
          <w:tcPr>
            <w:tcW w:w="2741" w:type="dxa"/>
          </w:tcPr>
          <w:p w14:paraId="7A05F175"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Trustee Patelunas</w:t>
            </w:r>
          </w:p>
        </w:tc>
        <w:tc>
          <w:tcPr>
            <w:tcW w:w="2569" w:type="dxa"/>
          </w:tcPr>
          <w:p w14:paraId="510D1615"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Aye</w:t>
            </w:r>
          </w:p>
        </w:tc>
        <w:tc>
          <w:tcPr>
            <w:tcW w:w="1885" w:type="dxa"/>
          </w:tcPr>
          <w:p w14:paraId="7E14F1C7" w14:textId="77777777" w:rsidR="000429EC" w:rsidRPr="0031411C" w:rsidRDefault="000429EC" w:rsidP="00C022BE">
            <w:pPr>
              <w:widowControl w:val="0"/>
              <w:suppressAutoHyphens/>
              <w:autoSpaceDN w:val="0"/>
              <w:textAlignment w:val="baseline"/>
              <w:rPr>
                <w:rFonts w:cs="Arial"/>
                <w:szCs w:val="24"/>
              </w:rPr>
            </w:pPr>
          </w:p>
        </w:tc>
      </w:tr>
      <w:tr w:rsidR="000429EC" w:rsidRPr="0031411C" w14:paraId="65C5DF9B" w14:textId="77777777" w:rsidTr="00C022BE">
        <w:tc>
          <w:tcPr>
            <w:tcW w:w="1795" w:type="dxa"/>
          </w:tcPr>
          <w:p w14:paraId="1510A14D" w14:textId="77777777" w:rsidR="000429EC" w:rsidRPr="0031411C" w:rsidRDefault="000429EC" w:rsidP="00C022BE">
            <w:pPr>
              <w:widowControl w:val="0"/>
              <w:suppressAutoHyphens/>
              <w:autoSpaceDN w:val="0"/>
              <w:textAlignment w:val="baseline"/>
              <w:rPr>
                <w:rFonts w:cs="Arial"/>
                <w:szCs w:val="24"/>
              </w:rPr>
            </w:pPr>
          </w:p>
        </w:tc>
        <w:tc>
          <w:tcPr>
            <w:tcW w:w="2741" w:type="dxa"/>
          </w:tcPr>
          <w:p w14:paraId="3A08CF0E"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Trustee Aiosa</w:t>
            </w:r>
          </w:p>
        </w:tc>
        <w:tc>
          <w:tcPr>
            <w:tcW w:w="2569" w:type="dxa"/>
          </w:tcPr>
          <w:p w14:paraId="7EFC1BE2"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Aye</w:t>
            </w:r>
          </w:p>
        </w:tc>
        <w:tc>
          <w:tcPr>
            <w:tcW w:w="1885" w:type="dxa"/>
          </w:tcPr>
          <w:p w14:paraId="28C6981A" w14:textId="77777777" w:rsidR="000429EC" w:rsidRPr="0031411C" w:rsidRDefault="000429EC" w:rsidP="00C022BE">
            <w:pPr>
              <w:widowControl w:val="0"/>
              <w:suppressAutoHyphens/>
              <w:autoSpaceDN w:val="0"/>
              <w:textAlignment w:val="baseline"/>
              <w:rPr>
                <w:rFonts w:cs="Arial"/>
                <w:szCs w:val="24"/>
              </w:rPr>
            </w:pPr>
          </w:p>
        </w:tc>
      </w:tr>
      <w:tr w:rsidR="000429EC" w:rsidRPr="0031411C" w14:paraId="23E5530B" w14:textId="77777777" w:rsidTr="00C022BE">
        <w:tc>
          <w:tcPr>
            <w:tcW w:w="1795" w:type="dxa"/>
          </w:tcPr>
          <w:p w14:paraId="7320260E" w14:textId="77777777" w:rsidR="000429EC" w:rsidRPr="0031411C" w:rsidRDefault="000429EC" w:rsidP="00C022BE">
            <w:pPr>
              <w:widowControl w:val="0"/>
              <w:suppressAutoHyphens/>
              <w:autoSpaceDN w:val="0"/>
              <w:textAlignment w:val="baseline"/>
              <w:rPr>
                <w:rFonts w:cs="Arial"/>
                <w:szCs w:val="24"/>
              </w:rPr>
            </w:pPr>
          </w:p>
        </w:tc>
        <w:tc>
          <w:tcPr>
            <w:tcW w:w="2741" w:type="dxa"/>
          </w:tcPr>
          <w:p w14:paraId="3360E4BE"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 xml:space="preserve">Trustee </w:t>
            </w:r>
            <w:proofErr w:type="spellStart"/>
            <w:r w:rsidRPr="0031411C">
              <w:rPr>
                <w:rFonts w:cs="Arial"/>
                <w:szCs w:val="24"/>
              </w:rPr>
              <w:t>Fuhlhage</w:t>
            </w:r>
            <w:proofErr w:type="spellEnd"/>
          </w:p>
        </w:tc>
        <w:tc>
          <w:tcPr>
            <w:tcW w:w="2569" w:type="dxa"/>
          </w:tcPr>
          <w:p w14:paraId="27341807"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Aye</w:t>
            </w:r>
          </w:p>
        </w:tc>
        <w:tc>
          <w:tcPr>
            <w:tcW w:w="1885" w:type="dxa"/>
          </w:tcPr>
          <w:p w14:paraId="148A9791" w14:textId="77777777" w:rsidR="000429EC" w:rsidRPr="0031411C" w:rsidRDefault="000429EC" w:rsidP="00C022BE">
            <w:pPr>
              <w:widowControl w:val="0"/>
              <w:suppressAutoHyphens/>
              <w:autoSpaceDN w:val="0"/>
              <w:textAlignment w:val="baseline"/>
              <w:rPr>
                <w:rFonts w:cs="Arial"/>
                <w:szCs w:val="24"/>
              </w:rPr>
            </w:pPr>
          </w:p>
        </w:tc>
      </w:tr>
      <w:tr w:rsidR="000429EC" w:rsidRPr="0031411C" w14:paraId="6E95D1D5" w14:textId="77777777" w:rsidTr="00C022BE">
        <w:tc>
          <w:tcPr>
            <w:tcW w:w="1795" w:type="dxa"/>
          </w:tcPr>
          <w:p w14:paraId="2FAF9DC5" w14:textId="77777777" w:rsidR="000429EC" w:rsidRPr="0031411C" w:rsidRDefault="000429EC" w:rsidP="00C022BE">
            <w:pPr>
              <w:widowControl w:val="0"/>
              <w:suppressAutoHyphens/>
              <w:autoSpaceDN w:val="0"/>
              <w:textAlignment w:val="baseline"/>
              <w:rPr>
                <w:rFonts w:cs="Arial"/>
                <w:szCs w:val="24"/>
              </w:rPr>
            </w:pPr>
          </w:p>
        </w:tc>
        <w:tc>
          <w:tcPr>
            <w:tcW w:w="2741" w:type="dxa"/>
          </w:tcPr>
          <w:p w14:paraId="7F44610F"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Trustee Churches</w:t>
            </w:r>
          </w:p>
        </w:tc>
        <w:tc>
          <w:tcPr>
            <w:tcW w:w="2569" w:type="dxa"/>
          </w:tcPr>
          <w:p w14:paraId="7D4C7C20"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Aye</w:t>
            </w:r>
          </w:p>
        </w:tc>
        <w:tc>
          <w:tcPr>
            <w:tcW w:w="1885" w:type="dxa"/>
          </w:tcPr>
          <w:p w14:paraId="7A42C53E" w14:textId="77777777" w:rsidR="000429EC" w:rsidRPr="0031411C" w:rsidRDefault="000429EC" w:rsidP="00C022BE">
            <w:pPr>
              <w:widowControl w:val="0"/>
              <w:suppressAutoHyphens/>
              <w:autoSpaceDN w:val="0"/>
              <w:textAlignment w:val="baseline"/>
              <w:rPr>
                <w:rFonts w:cs="Arial"/>
                <w:szCs w:val="24"/>
              </w:rPr>
            </w:pPr>
          </w:p>
        </w:tc>
      </w:tr>
      <w:tr w:rsidR="000429EC" w:rsidRPr="0031411C" w14:paraId="1313B721" w14:textId="77777777" w:rsidTr="00C022BE">
        <w:tc>
          <w:tcPr>
            <w:tcW w:w="1795" w:type="dxa"/>
          </w:tcPr>
          <w:p w14:paraId="049FD164" w14:textId="77777777" w:rsidR="000429EC" w:rsidRPr="0031411C" w:rsidRDefault="000429EC" w:rsidP="00C022BE">
            <w:pPr>
              <w:widowControl w:val="0"/>
              <w:suppressAutoHyphens/>
              <w:autoSpaceDN w:val="0"/>
              <w:textAlignment w:val="baseline"/>
              <w:rPr>
                <w:rFonts w:cs="Arial"/>
                <w:szCs w:val="24"/>
              </w:rPr>
            </w:pPr>
          </w:p>
        </w:tc>
        <w:tc>
          <w:tcPr>
            <w:tcW w:w="2741" w:type="dxa"/>
          </w:tcPr>
          <w:p w14:paraId="0230AA4C"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Mayor Smith</w:t>
            </w:r>
          </w:p>
        </w:tc>
        <w:tc>
          <w:tcPr>
            <w:tcW w:w="2569" w:type="dxa"/>
          </w:tcPr>
          <w:p w14:paraId="2001C53B"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Aye</w:t>
            </w:r>
          </w:p>
        </w:tc>
        <w:tc>
          <w:tcPr>
            <w:tcW w:w="1885" w:type="dxa"/>
          </w:tcPr>
          <w:p w14:paraId="7EF834EF" w14:textId="77777777" w:rsidR="000429EC" w:rsidRPr="0031411C" w:rsidRDefault="000429EC" w:rsidP="00C022BE">
            <w:pPr>
              <w:widowControl w:val="0"/>
              <w:suppressAutoHyphens/>
              <w:autoSpaceDN w:val="0"/>
              <w:textAlignment w:val="baseline"/>
              <w:rPr>
                <w:rFonts w:cs="Arial"/>
                <w:szCs w:val="24"/>
              </w:rPr>
            </w:pPr>
            <w:r w:rsidRPr="0031411C">
              <w:rPr>
                <w:rFonts w:cs="Arial"/>
                <w:szCs w:val="24"/>
              </w:rPr>
              <w:t>Motion Carried.</w:t>
            </w:r>
          </w:p>
        </w:tc>
      </w:tr>
    </w:tbl>
    <w:p w14:paraId="0090F7A8" w14:textId="77777777" w:rsidR="009E7D5A" w:rsidRDefault="009E7D5A" w:rsidP="006E525A">
      <w:pPr>
        <w:spacing w:after="0" w:line="240" w:lineRule="auto"/>
        <w:rPr>
          <w:rFonts w:cs="Arial"/>
          <w:szCs w:val="24"/>
        </w:rPr>
      </w:pPr>
    </w:p>
    <w:p w14:paraId="1FE34F2E" w14:textId="77777777" w:rsidR="000429EC" w:rsidRDefault="000429EC" w:rsidP="006E525A">
      <w:pPr>
        <w:spacing w:after="0" w:line="240" w:lineRule="auto"/>
        <w:rPr>
          <w:rFonts w:cs="Arial"/>
          <w:szCs w:val="24"/>
        </w:rPr>
      </w:pPr>
    </w:p>
    <w:p w14:paraId="2A8A88B1" w14:textId="4C430B3C" w:rsidR="000429EC" w:rsidRDefault="000429EC" w:rsidP="006E525A">
      <w:pPr>
        <w:spacing w:after="0" w:line="240" w:lineRule="auto"/>
        <w:rPr>
          <w:rFonts w:cs="Arial"/>
          <w:szCs w:val="24"/>
        </w:rPr>
      </w:pPr>
      <w:r>
        <w:rPr>
          <w:rFonts w:cs="Arial"/>
          <w:szCs w:val="24"/>
        </w:rPr>
        <w:t>Respectfully Submitted By,</w:t>
      </w:r>
    </w:p>
    <w:p w14:paraId="458FF393" w14:textId="77777777" w:rsidR="000429EC" w:rsidRDefault="000429EC" w:rsidP="006E525A">
      <w:pPr>
        <w:spacing w:after="0" w:line="240" w:lineRule="auto"/>
        <w:rPr>
          <w:rFonts w:cs="Arial"/>
          <w:szCs w:val="24"/>
        </w:rPr>
      </w:pPr>
    </w:p>
    <w:p w14:paraId="570A5362" w14:textId="1CFB6CFF" w:rsidR="000429EC" w:rsidRDefault="000429EC" w:rsidP="006E525A">
      <w:pPr>
        <w:spacing w:after="0" w:line="240" w:lineRule="auto"/>
        <w:rPr>
          <w:rFonts w:cs="Arial"/>
          <w:szCs w:val="24"/>
        </w:rPr>
      </w:pPr>
      <w:r>
        <w:rPr>
          <w:rFonts w:cs="Arial"/>
          <w:szCs w:val="24"/>
        </w:rPr>
        <w:t>Amanda Martone</w:t>
      </w:r>
    </w:p>
    <w:p w14:paraId="017E008B" w14:textId="71DB0F35" w:rsidR="000429EC" w:rsidRDefault="000429EC" w:rsidP="006E525A">
      <w:pPr>
        <w:spacing w:after="0" w:line="240" w:lineRule="auto"/>
        <w:rPr>
          <w:rFonts w:cs="Arial"/>
          <w:szCs w:val="24"/>
        </w:rPr>
      </w:pPr>
      <w:r>
        <w:rPr>
          <w:rFonts w:cs="Arial"/>
          <w:szCs w:val="24"/>
        </w:rPr>
        <w:t>Village Clerk</w:t>
      </w:r>
    </w:p>
    <w:p w14:paraId="65E39016" w14:textId="77777777" w:rsidR="00540538" w:rsidRPr="006E525A" w:rsidRDefault="00540538">
      <w:pPr>
        <w:spacing w:after="0" w:line="240" w:lineRule="auto"/>
        <w:rPr>
          <w:rFonts w:cs="Arial"/>
          <w:szCs w:val="24"/>
        </w:rPr>
      </w:pPr>
    </w:p>
    <w:sectPr w:rsidR="00540538"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59E6ABEC" w:rsidR="007C4504" w:rsidRPr="007C4504" w:rsidRDefault="007C4504" w:rsidP="00E23757">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442DFB33" w:rsidR="007C4504" w:rsidRPr="007C4504" w:rsidRDefault="000D326B" w:rsidP="007C4504">
    <w:pPr>
      <w:pStyle w:val="Header"/>
      <w:jc w:val="center"/>
      <w:rPr>
        <w:b/>
        <w:bCs/>
        <w:sz w:val="28"/>
        <w:szCs w:val="24"/>
      </w:rPr>
    </w:pPr>
    <w:r>
      <w:rPr>
        <w:b/>
        <w:bCs/>
        <w:sz w:val="28"/>
        <w:szCs w:val="24"/>
      </w:rPr>
      <w:t>February 3, 2026</w:t>
    </w:r>
  </w:p>
  <w:p w14:paraId="5C364A2B" w14:textId="27CAA2EC" w:rsidR="007C4504" w:rsidRPr="007C4504" w:rsidRDefault="000D326B"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EEE6B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06B67"/>
    <w:multiLevelType w:val="hybridMultilevel"/>
    <w:tmpl w:val="5E683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E41E4B"/>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94059"/>
    <w:multiLevelType w:val="hybridMultilevel"/>
    <w:tmpl w:val="EEE6B1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C5329E"/>
    <w:multiLevelType w:val="hybridMultilevel"/>
    <w:tmpl w:val="20CEC022"/>
    <w:lvl w:ilvl="0" w:tplc="4642ADC6">
      <w:start w:val="17"/>
      <w:numFmt w:val="decimal"/>
      <w:lvlText w:val="%1."/>
      <w:lvlJc w:val="left"/>
      <w:pPr>
        <w:ind w:left="765" w:hanging="40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9"/>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1441877058">
    <w:abstractNumId w:val="6"/>
  </w:num>
  <w:num w:numId="8" w16cid:durableId="1606570835">
    <w:abstractNumId w:val="7"/>
  </w:num>
  <w:num w:numId="9" w16cid:durableId="246965776">
    <w:abstractNumId w:val="5"/>
  </w:num>
  <w:num w:numId="10" w16cid:durableId="686371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03DA1"/>
    <w:rsid w:val="00021C16"/>
    <w:rsid w:val="0002243A"/>
    <w:rsid w:val="000429EC"/>
    <w:rsid w:val="000431A4"/>
    <w:rsid w:val="00055485"/>
    <w:rsid w:val="00072CF5"/>
    <w:rsid w:val="000804A7"/>
    <w:rsid w:val="00080FB4"/>
    <w:rsid w:val="00081C1A"/>
    <w:rsid w:val="0009088D"/>
    <w:rsid w:val="0009646B"/>
    <w:rsid w:val="00097A7D"/>
    <w:rsid w:val="000A0608"/>
    <w:rsid w:val="000B1192"/>
    <w:rsid w:val="000D326B"/>
    <w:rsid w:val="000F4D1B"/>
    <w:rsid w:val="00101C06"/>
    <w:rsid w:val="0013713D"/>
    <w:rsid w:val="001448BA"/>
    <w:rsid w:val="00153B0D"/>
    <w:rsid w:val="00187CE9"/>
    <w:rsid w:val="00201650"/>
    <w:rsid w:val="00207035"/>
    <w:rsid w:val="00217802"/>
    <w:rsid w:val="00220C56"/>
    <w:rsid w:val="0023683F"/>
    <w:rsid w:val="00245C80"/>
    <w:rsid w:val="00266558"/>
    <w:rsid w:val="00273526"/>
    <w:rsid w:val="002A2791"/>
    <w:rsid w:val="002A37ED"/>
    <w:rsid w:val="002C15B7"/>
    <w:rsid w:val="002C275C"/>
    <w:rsid w:val="002D0352"/>
    <w:rsid w:val="002F5EDE"/>
    <w:rsid w:val="002F6E10"/>
    <w:rsid w:val="00310332"/>
    <w:rsid w:val="0031082D"/>
    <w:rsid w:val="0031411C"/>
    <w:rsid w:val="003148EA"/>
    <w:rsid w:val="0032672B"/>
    <w:rsid w:val="0033425C"/>
    <w:rsid w:val="00352458"/>
    <w:rsid w:val="00366F62"/>
    <w:rsid w:val="003722FC"/>
    <w:rsid w:val="00385318"/>
    <w:rsid w:val="003B6262"/>
    <w:rsid w:val="003D135E"/>
    <w:rsid w:val="0040164A"/>
    <w:rsid w:val="004447B3"/>
    <w:rsid w:val="00451662"/>
    <w:rsid w:val="00452854"/>
    <w:rsid w:val="00460741"/>
    <w:rsid w:val="00474CB0"/>
    <w:rsid w:val="00486274"/>
    <w:rsid w:val="004C32F9"/>
    <w:rsid w:val="004D0C4B"/>
    <w:rsid w:val="004F643B"/>
    <w:rsid w:val="00512D4B"/>
    <w:rsid w:val="00540538"/>
    <w:rsid w:val="0056465B"/>
    <w:rsid w:val="005818D8"/>
    <w:rsid w:val="00585943"/>
    <w:rsid w:val="00592B6B"/>
    <w:rsid w:val="005B57B4"/>
    <w:rsid w:val="005D074B"/>
    <w:rsid w:val="006117BF"/>
    <w:rsid w:val="006569CD"/>
    <w:rsid w:val="00663D2C"/>
    <w:rsid w:val="00671732"/>
    <w:rsid w:val="0067577A"/>
    <w:rsid w:val="00682CA8"/>
    <w:rsid w:val="006833BA"/>
    <w:rsid w:val="006976DA"/>
    <w:rsid w:val="006B1525"/>
    <w:rsid w:val="006C3807"/>
    <w:rsid w:val="006C59F5"/>
    <w:rsid w:val="006E525A"/>
    <w:rsid w:val="006E6D18"/>
    <w:rsid w:val="006F1EEE"/>
    <w:rsid w:val="00721934"/>
    <w:rsid w:val="00731F3A"/>
    <w:rsid w:val="00734AC0"/>
    <w:rsid w:val="0075303B"/>
    <w:rsid w:val="00753EC6"/>
    <w:rsid w:val="00766EBA"/>
    <w:rsid w:val="00781E10"/>
    <w:rsid w:val="0078702A"/>
    <w:rsid w:val="007871D6"/>
    <w:rsid w:val="00792810"/>
    <w:rsid w:val="007C4504"/>
    <w:rsid w:val="007D0B93"/>
    <w:rsid w:val="007D23E1"/>
    <w:rsid w:val="007D5DE2"/>
    <w:rsid w:val="007E2D6D"/>
    <w:rsid w:val="007F0E69"/>
    <w:rsid w:val="00812D54"/>
    <w:rsid w:val="0083293E"/>
    <w:rsid w:val="00836DB7"/>
    <w:rsid w:val="008469C4"/>
    <w:rsid w:val="00871C14"/>
    <w:rsid w:val="0087789D"/>
    <w:rsid w:val="008822DC"/>
    <w:rsid w:val="008C331E"/>
    <w:rsid w:val="008D48E0"/>
    <w:rsid w:val="008E3A14"/>
    <w:rsid w:val="00901361"/>
    <w:rsid w:val="00916DB0"/>
    <w:rsid w:val="00963005"/>
    <w:rsid w:val="00970B6E"/>
    <w:rsid w:val="009A2879"/>
    <w:rsid w:val="009A7439"/>
    <w:rsid w:val="009C723A"/>
    <w:rsid w:val="009D1CC3"/>
    <w:rsid w:val="009E7D5A"/>
    <w:rsid w:val="009F3FAF"/>
    <w:rsid w:val="009F4CED"/>
    <w:rsid w:val="009F730C"/>
    <w:rsid w:val="00A0449F"/>
    <w:rsid w:val="00A2525B"/>
    <w:rsid w:val="00A2790F"/>
    <w:rsid w:val="00A542DA"/>
    <w:rsid w:val="00A72463"/>
    <w:rsid w:val="00A90A0D"/>
    <w:rsid w:val="00AA578F"/>
    <w:rsid w:val="00AF61C7"/>
    <w:rsid w:val="00B06BBC"/>
    <w:rsid w:val="00B275DC"/>
    <w:rsid w:val="00B40274"/>
    <w:rsid w:val="00B62932"/>
    <w:rsid w:val="00BB6621"/>
    <w:rsid w:val="00BD1E41"/>
    <w:rsid w:val="00C0067F"/>
    <w:rsid w:val="00C3339B"/>
    <w:rsid w:val="00C62322"/>
    <w:rsid w:val="00C90C56"/>
    <w:rsid w:val="00CA4C28"/>
    <w:rsid w:val="00CA6895"/>
    <w:rsid w:val="00CB4CC4"/>
    <w:rsid w:val="00CE4277"/>
    <w:rsid w:val="00CF5F37"/>
    <w:rsid w:val="00D04AED"/>
    <w:rsid w:val="00D321FD"/>
    <w:rsid w:val="00D4303B"/>
    <w:rsid w:val="00D624AE"/>
    <w:rsid w:val="00D772C8"/>
    <w:rsid w:val="00DA40FA"/>
    <w:rsid w:val="00DB4022"/>
    <w:rsid w:val="00DC68D9"/>
    <w:rsid w:val="00DD44B2"/>
    <w:rsid w:val="00DF0B6E"/>
    <w:rsid w:val="00DF253D"/>
    <w:rsid w:val="00E005CE"/>
    <w:rsid w:val="00E23757"/>
    <w:rsid w:val="00E44B96"/>
    <w:rsid w:val="00E47ED9"/>
    <w:rsid w:val="00E62B8F"/>
    <w:rsid w:val="00E70A93"/>
    <w:rsid w:val="00E710CE"/>
    <w:rsid w:val="00E71EA5"/>
    <w:rsid w:val="00E76D29"/>
    <w:rsid w:val="00E977A7"/>
    <w:rsid w:val="00ED1B4F"/>
    <w:rsid w:val="00EF5024"/>
    <w:rsid w:val="00F22800"/>
    <w:rsid w:val="00F43163"/>
    <w:rsid w:val="00F6238B"/>
    <w:rsid w:val="00F6351A"/>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2764</TotalTime>
  <Pages>9</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118</cp:revision>
  <cp:lastPrinted>2026-02-05T18:21:00Z</cp:lastPrinted>
  <dcterms:created xsi:type="dcterms:W3CDTF">2024-12-30T21:25:00Z</dcterms:created>
  <dcterms:modified xsi:type="dcterms:W3CDTF">2026-02-05T18:22:00Z</dcterms:modified>
</cp:coreProperties>
</file>