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3258" w14:textId="77777777" w:rsidR="002A2791" w:rsidRDefault="002A2791" w:rsidP="002A2791">
      <w:pPr>
        <w:widowControl w:val="0"/>
        <w:suppressAutoHyphens/>
        <w:autoSpaceDN w:val="0"/>
        <w:spacing w:after="0" w:line="240" w:lineRule="auto"/>
        <w:textAlignment w:val="baseline"/>
      </w:pPr>
    </w:p>
    <w:p w14:paraId="50AD3F28" w14:textId="77777777" w:rsidR="0099273A" w:rsidRDefault="0099273A" w:rsidP="002A2791">
      <w:pPr>
        <w:widowControl w:val="0"/>
        <w:suppressAutoHyphens/>
        <w:autoSpaceDN w:val="0"/>
        <w:spacing w:after="0" w:line="240" w:lineRule="auto"/>
        <w:textAlignment w:val="baseline"/>
      </w:pPr>
    </w:p>
    <w:p w14:paraId="1249116A" w14:textId="57491C17" w:rsidR="002A2791" w:rsidRP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>Members Present:</w:t>
      </w:r>
      <w:r w:rsidR="00287A3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Mayor Smith, and Trustees Patelunas &amp; Churches</w:t>
      </w:r>
    </w:p>
    <w:p w14:paraId="013BD2C5" w14:textId="77777777" w:rsidR="0099273A" w:rsidRDefault="0099273A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</w:p>
    <w:p w14:paraId="182DD651" w14:textId="215CD3F3" w:rsidR="002A2791" w:rsidRP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Members </w:t>
      </w:r>
      <w:r w:rsidRPr="006E525A">
        <w:rPr>
          <w:rFonts w:eastAsia="SimSun" w:cs="Arial"/>
          <w:kern w:val="3"/>
          <w:szCs w:val="24"/>
          <w:lang w:eastAsia="zh-CN" w:bidi="hi-IN"/>
          <w14:ligatures w14:val="none"/>
        </w:rPr>
        <w:t>A</w:t>
      </w:r>
      <w:r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bsent: </w:t>
      </w:r>
      <w:r w:rsidR="00287A31">
        <w:rPr>
          <w:rFonts w:eastAsia="SimSun" w:cs="Arial"/>
          <w:kern w:val="3"/>
          <w:szCs w:val="24"/>
          <w:lang w:eastAsia="zh-CN" w:bidi="hi-IN"/>
          <w14:ligatures w14:val="none"/>
        </w:rPr>
        <w:t>Trustees Aiosa &amp; Fuhlhage</w:t>
      </w:r>
    </w:p>
    <w:p w14:paraId="1BE1C69D" w14:textId="77777777" w:rsidR="00E51498" w:rsidRDefault="00E51498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</w:p>
    <w:p w14:paraId="318C752B" w14:textId="6D64E2C0" w:rsidR="002A2791" w:rsidRPr="006E525A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 w:rsidRPr="006E525A">
        <w:rPr>
          <w:rFonts w:eastAsia="SimSun" w:cs="Arial"/>
          <w:kern w:val="3"/>
          <w:szCs w:val="24"/>
          <w:lang w:eastAsia="zh-CN" w:bidi="hi-IN"/>
          <w14:ligatures w14:val="none"/>
        </w:rPr>
        <w:t>Others Present:</w:t>
      </w:r>
      <w:r w:rsidR="00287A3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Clerk Martone</w:t>
      </w:r>
    </w:p>
    <w:p w14:paraId="365F878B" w14:textId="77777777" w:rsid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</w:p>
    <w:p w14:paraId="1ADE918D" w14:textId="77777777" w:rsidR="0099273A" w:rsidRDefault="0099273A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</w:p>
    <w:p w14:paraId="0C72DEF8" w14:textId="373B43B9" w:rsidR="0099273A" w:rsidRPr="0099273A" w:rsidRDefault="0099273A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b/>
          <w:bCs/>
          <w:kern w:val="3"/>
          <w:szCs w:val="24"/>
          <w:lang w:eastAsia="zh-CN" w:bidi="hi-IN"/>
          <w14:ligatures w14:val="none"/>
        </w:rPr>
      </w:pPr>
      <w:r w:rsidRPr="002A2791">
        <w:rPr>
          <w:rFonts w:eastAsia="SimSun" w:cs="Arial"/>
          <w:b/>
          <w:bCs/>
          <w:kern w:val="3"/>
          <w:szCs w:val="24"/>
          <w:lang w:eastAsia="zh-CN" w:bidi="hi-IN"/>
          <w14:ligatures w14:val="none"/>
        </w:rPr>
        <w:t xml:space="preserve">VILLAGE BOARD MEETING </w:t>
      </w:r>
    </w:p>
    <w:p w14:paraId="0BD09C96" w14:textId="752E0A1A" w:rsidR="002A2791" w:rsidRPr="006E525A" w:rsidRDefault="0099273A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Mayor Smith led the </w:t>
      </w:r>
      <w:r w:rsidR="002A2791"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>Pledge of Allegiance</w:t>
      </w:r>
      <w:r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and called the meeting to Order at 9:05 AM.</w:t>
      </w:r>
    </w:p>
    <w:p w14:paraId="432BAEBF" w14:textId="77777777" w:rsidR="0087789D" w:rsidRDefault="0087789D" w:rsidP="006E525A">
      <w:pPr>
        <w:spacing w:after="0" w:line="240" w:lineRule="auto"/>
        <w:rPr>
          <w:rFonts w:cs="Arial"/>
          <w:szCs w:val="24"/>
        </w:rPr>
      </w:pPr>
    </w:p>
    <w:p w14:paraId="4780FEAE" w14:textId="085C6B5F" w:rsidR="00287A31" w:rsidRPr="00287A31" w:rsidRDefault="00287A31" w:rsidP="00287A31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Trustee Patelunas made a motion to authorize the Mayor to amend the wording of #1, from “a motion </w:t>
      </w:r>
      <w:r w:rsidRPr="00287A31">
        <w:rPr>
          <w:rFonts w:cs="Arial"/>
          <w:szCs w:val="24"/>
        </w:rPr>
        <w:t>to allow Julie Chevalier’s company, Community Progress, Inc., to help administer the CDBG Microenterprise Grant</w:t>
      </w:r>
      <w:r>
        <w:rPr>
          <w:rFonts w:cs="Arial"/>
          <w:szCs w:val="24"/>
        </w:rPr>
        <w:t>” to “a motion to allow Community Progress, Inc. (CPI) to assist the chosen Program Administrator with details throughout the Microenterprise Program.”</w:t>
      </w:r>
    </w:p>
    <w:p w14:paraId="3589F4C9" w14:textId="0C99C8B5" w:rsidR="00287A31" w:rsidRPr="0002243A" w:rsidRDefault="00287A31" w:rsidP="00287A31">
      <w:pPr>
        <w:spacing w:after="0" w:line="240" w:lineRule="auto"/>
        <w:ind w:left="360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Second by Trustee </w:t>
      </w:r>
      <w:r>
        <w:rPr>
          <w:rFonts w:cs="Arial"/>
          <w:szCs w:val="24"/>
        </w:rPr>
        <w:t>Churches</w:t>
      </w:r>
    </w:p>
    <w:p w14:paraId="08808A5B" w14:textId="7E89A78C" w:rsidR="00287A31" w:rsidRPr="0002243A" w:rsidRDefault="00287A31" w:rsidP="00287A31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4648758A" w14:textId="7B6E0948" w:rsidR="00287A31" w:rsidRPr="0002243A" w:rsidRDefault="00287A31" w:rsidP="00287A31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64D1F69D" w14:textId="1FD2C8FB" w:rsidR="00287A31" w:rsidRPr="0002243A" w:rsidRDefault="00287A31" w:rsidP="00287A31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65EEC9D0" w14:textId="05B3CD5C" w:rsidR="00287A31" w:rsidRPr="0002243A" w:rsidRDefault="00287A31" w:rsidP="00287A31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1377B7EC" w14:textId="607074D2" w:rsidR="00287A31" w:rsidRDefault="00287A31" w:rsidP="00287A31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539D949B" w14:textId="77777777" w:rsidR="00287A31" w:rsidRDefault="00287A31" w:rsidP="006E525A">
      <w:pPr>
        <w:spacing w:after="0" w:line="240" w:lineRule="auto"/>
        <w:rPr>
          <w:rFonts w:cs="Arial"/>
          <w:szCs w:val="24"/>
        </w:rPr>
      </w:pPr>
    </w:p>
    <w:p w14:paraId="34773225" w14:textId="77777777" w:rsidR="0099273A" w:rsidRPr="006E525A" w:rsidRDefault="0099273A" w:rsidP="006E525A">
      <w:pPr>
        <w:spacing w:after="0" w:line="240" w:lineRule="auto"/>
        <w:rPr>
          <w:rFonts w:cs="Arial"/>
          <w:szCs w:val="24"/>
        </w:rPr>
      </w:pPr>
    </w:p>
    <w:p w14:paraId="6E3D487E" w14:textId="076D52A7" w:rsidR="0087789D" w:rsidRPr="00970B6E" w:rsidRDefault="002A2791" w:rsidP="00970B6E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970B6E">
        <w:rPr>
          <w:rFonts w:cs="Arial"/>
          <w:szCs w:val="24"/>
        </w:rPr>
        <w:t xml:space="preserve">Trustee </w:t>
      </w:r>
      <w:r w:rsidR="00287A31">
        <w:rPr>
          <w:rFonts w:cs="Arial"/>
          <w:szCs w:val="24"/>
        </w:rPr>
        <w:t>Patelunas</w:t>
      </w:r>
      <w:r w:rsidRPr="00970B6E">
        <w:rPr>
          <w:rFonts w:cs="Arial"/>
          <w:szCs w:val="24"/>
        </w:rPr>
        <w:t xml:space="preserve"> made a motion </w:t>
      </w:r>
      <w:r w:rsidR="00287A31" w:rsidRPr="00287A31">
        <w:rPr>
          <w:rFonts w:cs="Arial"/>
          <w:szCs w:val="24"/>
        </w:rPr>
        <w:t>to allow Community Progress, Inc. (CPI) to assist the chosen Program Administrator with details throughout the Microenterprise Program.</w:t>
      </w:r>
    </w:p>
    <w:p w14:paraId="5964D6E0" w14:textId="04597BAA" w:rsidR="002A2791" w:rsidRPr="0002243A" w:rsidRDefault="002A2791" w:rsidP="0002243A">
      <w:pPr>
        <w:spacing w:after="0" w:line="240" w:lineRule="auto"/>
        <w:ind w:left="360"/>
        <w:rPr>
          <w:rFonts w:cs="Arial"/>
          <w:szCs w:val="24"/>
        </w:rPr>
      </w:pPr>
      <w:bookmarkStart w:id="0" w:name="_Hlk206661677"/>
      <w:r w:rsidRPr="0002243A">
        <w:rPr>
          <w:rFonts w:cs="Arial"/>
          <w:szCs w:val="24"/>
        </w:rPr>
        <w:t xml:space="preserve">Second by Trustee </w:t>
      </w:r>
      <w:r w:rsidR="00287A31">
        <w:rPr>
          <w:rFonts w:cs="Arial"/>
          <w:szCs w:val="24"/>
        </w:rPr>
        <w:t>Churches</w:t>
      </w:r>
    </w:p>
    <w:p w14:paraId="2F6FB414" w14:textId="701E2CCA" w:rsidR="006E525A" w:rsidRPr="0002243A" w:rsidRDefault="006E525A" w:rsidP="0002243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bookmarkStart w:id="1" w:name="_Hlk196741013"/>
      <w:r w:rsidRPr="0002243A">
        <w:rPr>
          <w:rFonts w:cs="Arial"/>
          <w:szCs w:val="24"/>
        </w:rPr>
        <w:t xml:space="preserve">Roll call vote: </w:t>
      </w:r>
      <w:r w:rsidR="00E51498"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="00287A31">
        <w:rPr>
          <w:rFonts w:cs="Arial"/>
          <w:szCs w:val="24"/>
        </w:rPr>
        <w:tab/>
        <w:t>Aye</w:t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</w:p>
    <w:p w14:paraId="6B5C2ABF" w14:textId="47CB1BBC" w:rsidR="006E525A" w:rsidRPr="0002243A" w:rsidRDefault="006E525A" w:rsidP="00E51498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Trustee </w:t>
      </w:r>
      <w:r w:rsidR="007D0B93" w:rsidRPr="0002243A">
        <w:rPr>
          <w:rFonts w:cs="Arial"/>
          <w:szCs w:val="24"/>
        </w:rPr>
        <w:t>Aiosa</w:t>
      </w:r>
      <w:r w:rsidRPr="0002243A">
        <w:rPr>
          <w:rFonts w:cs="Arial"/>
          <w:szCs w:val="24"/>
        </w:rPr>
        <w:tab/>
      </w:r>
      <w:r w:rsidR="00287A31">
        <w:rPr>
          <w:rFonts w:cs="Arial"/>
          <w:szCs w:val="24"/>
        </w:rPr>
        <w:t>Absent</w:t>
      </w:r>
    </w:p>
    <w:p w14:paraId="49E0C62A" w14:textId="4B5C3174" w:rsidR="006E525A" w:rsidRPr="0002243A" w:rsidRDefault="006E525A" w:rsidP="00E51498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="00E51498">
        <w:rPr>
          <w:rFonts w:cs="Arial"/>
          <w:szCs w:val="24"/>
        </w:rPr>
        <w:t xml:space="preserve"> </w:t>
      </w:r>
      <w:r w:rsidR="007D0B93"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 w:rsidR="00287A31">
        <w:rPr>
          <w:rFonts w:cs="Arial"/>
          <w:szCs w:val="24"/>
        </w:rPr>
        <w:t>Absent</w:t>
      </w:r>
    </w:p>
    <w:p w14:paraId="4F1F1EEF" w14:textId="253CA441" w:rsidR="006E525A" w:rsidRPr="0002243A" w:rsidRDefault="006E525A" w:rsidP="00E51498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="00E51498">
        <w:rPr>
          <w:rFonts w:cs="Arial"/>
          <w:szCs w:val="24"/>
        </w:rPr>
        <w:t xml:space="preserve"> </w:t>
      </w:r>
      <w:r w:rsidR="007D0B93">
        <w:rPr>
          <w:rFonts w:cs="Arial"/>
          <w:szCs w:val="24"/>
        </w:rPr>
        <w:t>Churches</w:t>
      </w:r>
      <w:r w:rsidRPr="0002243A">
        <w:rPr>
          <w:rFonts w:cs="Arial"/>
          <w:szCs w:val="24"/>
        </w:rPr>
        <w:tab/>
      </w:r>
      <w:r w:rsidR="00287A31">
        <w:rPr>
          <w:rFonts w:cs="Arial"/>
          <w:szCs w:val="24"/>
        </w:rPr>
        <w:t>Aye</w:t>
      </w:r>
    </w:p>
    <w:p w14:paraId="6449327E" w14:textId="0128422F" w:rsidR="007D0B93" w:rsidRPr="0002243A" w:rsidRDefault="006E525A" w:rsidP="00E51498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bookmarkEnd w:id="1"/>
      <w:r w:rsidR="00287A31">
        <w:rPr>
          <w:rFonts w:cs="Arial"/>
          <w:szCs w:val="24"/>
        </w:rPr>
        <w:tab/>
      </w:r>
      <w:r w:rsidR="00287A31">
        <w:rPr>
          <w:rFonts w:cs="Arial"/>
          <w:szCs w:val="24"/>
        </w:rPr>
        <w:tab/>
        <w:t>Aye</w:t>
      </w:r>
      <w:r w:rsidR="00287A31">
        <w:rPr>
          <w:rFonts w:cs="Arial"/>
          <w:szCs w:val="24"/>
        </w:rPr>
        <w:tab/>
      </w:r>
      <w:r w:rsidR="00287A31">
        <w:rPr>
          <w:rFonts w:cs="Arial"/>
          <w:szCs w:val="24"/>
        </w:rPr>
        <w:tab/>
      </w:r>
      <w:r w:rsidR="00287A31">
        <w:rPr>
          <w:rFonts w:cs="Arial"/>
          <w:szCs w:val="24"/>
        </w:rPr>
        <w:tab/>
      </w:r>
      <w:r w:rsidR="00287A31">
        <w:rPr>
          <w:rFonts w:cs="Arial"/>
          <w:szCs w:val="24"/>
        </w:rPr>
        <w:tab/>
        <w:t>Motion Carried.</w:t>
      </w:r>
    </w:p>
    <w:bookmarkEnd w:id="0"/>
    <w:p w14:paraId="36FBA070" w14:textId="77777777" w:rsidR="009E7D5A" w:rsidRDefault="009E7D5A" w:rsidP="00540538">
      <w:pPr>
        <w:spacing w:after="0" w:line="240" w:lineRule="auto"/>
        <w:rPr>
          <w:rFonts w:cs="Arial"/>
          <w:szCs w:val="24"/>
        </w:rPr>
      </w:pPr>
    </w:p>
    <w:p w14:paraId="564B2901" w14:textId="77777777" w:rsidR="0099273A" w:rsidRDefault="0099273A" w:rsidP="00540538">
      <w:pPr>
        <w:spacing w:after="0" w:line="240" w:lineRule="auto"/>
        <w:rPr>
          <w:rFonts w:cs="Arial"/>
          <w:szCs w:val="24"/>
        </w:rPr>
      </w:pPr>
    </w:p>
    <w:p w14:paraId="1DDDD94E" w14:textId="7FE8BF71" w:rsidR="00540538" w:rsidRPr="00970B6E" w:rsidRDefault="00451662" w:rsidP="0002243A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540538" w:rsidRPr="00970B6E">
        <w:rPr>
          <w:rFonts w:cs="Arial"/>
          <w:szCs w:val="24"/>
        </w:rPr>
        <w:t>Person recognizing the Board on non-agenda items.</w:t>
      </w:r>
    </w:p>
    <w:p w14:paraId="1CB587F8" w14:textId="77777777" w:rsidR="00540538" w:rsidRDefault="00540538" w:rsidP="00540538">
      <w:pPr>
        <w:spacing w:after="0" w:line="240" w:lineRule="auto"/>
        <w:rPr>
          <w:rFonts w:cs="Arial"/>
          <w:szCs w:val="24"/>
        </w:rPr>
      </w:pPr>
    </w:p>
    <w:p w14:paraId="70A29F0F" w14:textId="37DA4F39" w:rsidR="00287A31" w:rsidRDefault="00287A31" w:rsidP="00540538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No one from the public was present.</w:t>
      </w:r>
    </w:p>
    <w:p w14:paraId="52D97550" w14:textId="77777777" w:rsidR="00287A31" w:rsidRDefault="00287A31" w:rsidP="00540538">
      <w:pPr>
        <w:spacing w:after="0" w:line="240" w:lineRule="auto"/>
        <w:rPr>
          <w:rFonts w:cs="Arial"/>
          <w:szCs w:val="24"/>
        </w:rPr>
      </w:pPr>
    </w:p>
    <w:p w14:paraId="2C80C09B" w14:textId="77777777" w:rsidR="0099273A" w:rsidRDefault="0099273A" w:rsidP="00540538">
      <w:pPr>
        <w:spacing w:after="0" w:line="240" w:lineRule="auto"/>
        <w:rPr>
          <w:rFonts w:cs="Arial"/>
          <w:szCs w:val="24"/>
        </w:rPr>
      </w:pPr>
    </w:p>
    <w:p w14:paraId="0C39BE50" w14:textId="77777777" w:rsidR="0099273A" w:rsidRDefault="0099273A" w:rsidP="00540538">
      <w:pPr>
        <w:spacing w:after="0" w:line="240" w:lineRule="auto"/>
        <w:rPr>
          <w:rFonts w:cs="Arial"/>
          <w:szCs w:val="24"/>
        </w:rPr>
      </w:pPr>
    </w:p>
    <w:p w14:paraId="1CE93A5F" w14:textId="77777777" w:rsidR="0099273A" w:rsidRDefault="0099273A" w:rsidP="00540538">
      <w:pPr>
        <w:spacing w:after="0" w:line="240" w:lineRule="auto"/>
        <w:rPr>
          <w:rFonts w:cs="Arial"/>
          <w:szCs w:val="24"/>
        </w:rPr>
      </w:pPr>
    </w:p>
    <w:p w14:paraId="1F9673DB" w14:textId="77777777" w:rsidR="0099273A" w:rsidRDefault="0099273A" w:rsidP="00540538">
      <w:pPr>
        <w:spacing w:after="0" w:line="240" w:lineRule="auto"/>
        <w:rPr>
          <w:rFonts w:cs="Arial"/>
          <w:szCs w:val="24"/>
        </w:rPr>
      </w:pPr>
    </w:p>
    <w:p w14:paraId="6C1FE720" w14:textId="77777777" w:rsidR="0099273A" w:rsidRDefault="0099273A" w:rsidP="00540538">
      <w:pPr>
        <w:spacing w:after="0" w:line="240" w:lineRule="auto"/>
        <w:rPr>
          <w:rFonts w:cs="Arial"/>
          <w:szCs w:val="24"/>
        </w:rPr>
      </w:pPr>
    </w:p>
    <w:p w14:paraId="17829BA3" w14:textId="2C7D5C96" w:rsidR="00287A31" w:rsidRDefault="00287A31" w:rsidP="0099273A">
      <w:pPr>
        <w:spacing w:after="0" w:line="240" w:lineRule="auto"/>
        <w:ind w:left="630" w:hanging="630"/>
        <w:rPr>
          <w:rFonts w:cs="Arial"/>
          <w:szCs w:val="24"/>
        </w:rPr>
      </w:pPr>
      <w:r>
        <w:rPr>
          <w:rFonts w:cs="Arial"/>
          <w:szCs w:val="24"/>
        </w:rPr>
        <w:t xml:space="preserve">     2.5</w:t>
      </w:r>
      <w:r w:rsidR="0099273A">
        <w:rPr>
          <w:rFonts w:cs="Arial"/>
          <w:szCs w:val="24"/>
        </w:rPr>
        <w:t>-a</w:t>
      </w:r>
      <w:r>
        <w:rPr>
          <w:rFonts w:cs="Arial"/>
          <w:szCs w:val="24"/>
        </w:rPr>
        <w:t xml:space="preserve">. Trustee Churches made a motion to add to the agenda to approve </w:t>
      </w:r>
      <w:r w:rsidR="0099273A">
        <w:rPr>
          <w:rFonts w:cs="Arial"/>
          <w:szCs w:val="24"/>
        </w:rPr>
        <w:t xml:space="preserve">the payment of </w:t>
      </w:r>
      <w:r>
        <w:rPr>
          <w:rFonts w:cs="Arial"/>
          <w:szCs w:val="24"/>
        </w:rPr>
        <w:t>a</w:t>
      </w:r>
      <w:r w:rsidR="0099273A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ministration fees to </w:t>
      </w:r>
      <w:r w:rsidR="0099273A">
        <w:rPr>
          <w:rFonts w:cs="Arial"/>
          <w:szCs w:val="24"/>
        </w:rPr>
        <w:t>Julie Chevalier / CPI in an amount not to exceed $5,000.00.</w:t>
      </w:r>
    </w:p>
    <w:p w14:paraId="7BACF7DD" w14:textId="09A56046" w:rsidR="0099273A" w:rsidRPr="0002243A" w:rsidRDefault="0099273A" w:rsidP="0099273A">
      <w:pPr>
        <w:spacing w:after="0" w:line="240" w:lineRule="auto"/>
        <w:ind w:left="360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Second by Trustee </w:t>
      </w:r>
      <w:r>
        <w:rPr>
          <w:rFonts w:cs="Arial"/>
          <w:szCs w:val="24"/>
        </w:rPr>
        <w:t>Patelunas</w:t>
      </w:r>
    </w:p>
    <w:p w14:paraId="35ADD19F" w14:textId="77777777" w:rsidR="0099273A" w:rsidRPr="0002243A" w:rsidRDefault="0099273A" w:rsidP="0099273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>
        <w:rPr>
          <w:rFonts w:cs="Arial"/>
          <w:szCs w:val="24"/>
        </w:rPr>
        <w:tab/>
        <w:t>Aye</w:t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</w:p>
    <w:p w14:paraId="684F8FCF" w14:textId="77777777" w:rsidR="0099273A" w:rsidRPr="0002243A" w:rsidRDefault="0099273A" w:rsidP="0099273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5386FCA5" w14:textId="61F2D5B0" w:rsidR="0099273A" w:rsidRPr="0002243A" w:rsidRDefault="0099273A" w:rsidP="0099273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54C31188" w14:textId="77777777" w:rsidR="0099273A" w:rsidRPr="0002243A" w:rsidRDefault="0099273A" w:rsidP="0099273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5A847369" w14:textId="77777777" w:rsidR="0099273A" w:rsidRPr="0002243A" w:rsidRDefault="0099273A" w:rsidP="0099273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432CC0B6" w14:textId="77777777" w:rsidR="0099273A" w:rsidRDefault="0099273A" w:rsidP="00540538">
      <w:pPr>
        <w:spacing w:after="0" w:line="240" w:lineRule="auto"/>
        <w:rPr>
          <w:rFonts w:cs="Arial"/>
          <w:szCs w:val="24"/>
        </w:rPr>
      </w:pPr>
    </w:p>
    <w:p w14:paraId="43767678" w14:textId="41234B9F" w:rsidR="0099273A" w:rsidRDefault="0099273A" w:rsidP="0099273A">
      <w:pPr>
        <w:spacing w:after="0" w:line="240" w:lineRule="auto"/>
        <w:ind w:left="630" w:hanging="630"/>
        <w:rPr>
          <w:rFonts w:cs="Arial"/>
          <w:szCs w:val="24"/>
        </w:rPr>
      </w:pPr>
      <w:r>
        <w:rPr>
          <w:rFonts w:cs="Arial"/>
          <w:szCs w:val="24"/>
        </w:rPr>
        <w:t xml:space="preserve">     2.5-b. Trustee Churches made a motion to approve the payment of administration fees to Julie Chevalier / CPI in an amount not to exceed $5,000.00.</w:t>
      </w:r>
    </w:p>
    <w:p w14:paraId="32ABBCBA" w14:textId="77777777" w:rsidR="0099273A" w:rsidRPr="0002243A" w:rsidRDefault="0099273A" w:rsidP="0099273A">
      <w:pPr>
        <w:spacing w:after="0" w:line="240" w:lineRule="auto"/>
        <w:ind w:left="360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Second by Trustee </w:t>
      </w:r>
      <w:r>
        <w:rPr>
          <w:rFonts w:cs="Arial"/>
          <w:szCs w:val="24"/>
        </w:rPr>
        <w:t>Patelunas</w:t>
      </w:r>
    </w:p>
    <w:p w14:paraId="0173EAF7" w14:textId="77777777" w:rsidR="0099273A" w:rsidRPr="0002243A" w:rsidRDefault="0099273A" w:rsidP="0099273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>
        <w:rPr>
          <w:rFonts w:cs="Arial"/>
          <w:szCs w:val="24"/>
        </w:rPr>
        <w:tab/>
        <w:t>Aye</w:t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</w:p>
    <w:p w14:paraId="5709AC78" w14:textId="77777777" w:rsidR="0099273A" w:rsidRPr="0002243A" w:rsidRDefault="0099273A" w:rsidP="0099273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292A4DEA" w14:textId="77777777" w:rsidR="0099273A" w:rsidRPr="0002243A" w:rsidRDefault="0099273A" w:rsidP="0099273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56FBD28A" w14:textId="77777777" w:rsidR="0099273A" w:rsidRPr="0002243A" w:rsidRDefault="0099273A" w:rsidP="0099273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671ABB52" w14:textId="15C8CB62" w:rsidR="0099273A" w:rsidRDefault="0099273A" w:rsidP="0099273A">
      <w:pPr>
        <w:spacing w:after="0" w:line="240" w:lineRule="auto"/>
        <w:ind w:left="1440" w:firstLine="720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01F9E3FE" w14:textId="77777777" w:rsidR="00287A31" w:rsidRDefault="00287A31" w:rsidP="00540538">
      <w:pPr>
        <w:spacing w:after="0" w:line="240" w:lineRule="auto"/>
        <w:rPr>
          <w:rFonts w:cs="Arial"/>
          <w:szCs w:val="24"/>
        </w:rPr>
      </w:pPr>
    </w:p>
    <w:p w14:paraId="2DDADCB5" w14:textId="50AC5FEC" w:rsidR="00540538" w:rsidRPr="00970B6E" w:rsidRDefault="00451662" w:rsidP="0002243A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540538" w:rsidRPr="00970B6E">
        <w:rPr>
          <w:rFonts w:cs="Arial"/>
          <w:szCs w:val="24"/>
        </w:rPr>
        <w:t>Remarks: Mayor, Trustees</w:t>
      </w:r>
    </w:p>
    <w:p w14:paraId="1E0E9B2C" w14:textId="77777777" w:rsidR="00792810" w:rsidRDefault="00792810" w:rsidP="00540538">
      <w:pPr>
        <w:spacing w:after="0" w:line="240" w:lineRule="auto"/>
        <w:rPr>
          <w:rFonts w:cs="Arial"/>
          <w:szCs w:val="24"/>
        </w:rPr>
      </w:pPr>
    </w:p>
    <w:p w14:paraId="1C39490B" w14:textId="77BA5F83" w:rsidR="007C53F6" w:rsidRDefault="007C53F6" w:rsidP="00540538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Trustee Patelunas discussed concerns regarding the Norfolk Southern Rail Road and Code Enforcement issues in the Village.</w:t>
      </w:r>
    </w:p>
    <w:p w14:paraId="4884600B" w14:textId="77777777" w:rsidR="007C53F6" w:rsidRDefault="007C53F6" w:rsidP="00540538">
      <w:pPr>
        <w:spacing w:after="0" w:line="240" w:lineRule="auto"/>
        <w:rPr>
          <w:rFonts w:cs="Arial"/>
          <w:szCs w:val="24"/>
        </w:rPr>
      </w:pPr>
    </w:p>
    <w:p w14:paraId="7C78CD78" w14:textId="77777777" w:rsidR="007C53F6" w:rsidRDefault="007C53F6" w:rsidP="00540538">
      <w:pPr>
        <w:spacing w:after="0" w:line="240" w:lineRule="auto"/>
        <w:rPr>
          <w:rFonts w:cs="Arial"/>
          <w:szCs w:val="24"/>
        </w:rPr>
      </w:pPr>
    </w:p>
    <w:p w14:paraId="7BCA0D8E" w14:textId="086BD43D" w:rsidR="00245C80" w:rsidRPr="00970B6E" w:rsidRDefault="009E7D5A" w:rsidP="0002243A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970B6E">
        <w:rPr>
          <w:rFonts w:cs="Arial"/>
          <w:szCs w:val="24"/>
        </w:rPr>
        <w:t xml:space="preserve">Motion by Trustee </w:t>
      </w:r>
      <w:r w:rsidR="007C53F6">
        <w:rPr>
          <w:rFonts w:cs="Arial"/>
          <w:szCs w:val="24"/>
        </w:rPr>
        <w:t>Churches</w:t>
      </w:r>
      <w:r w:rsidRPr="00970B6E">
        <w:rPr>
          <w:rFonts w:cs="Arial"/>
          <w:szCs w:val="24"/>
        </w:rPr>
        <w:t xml:space="preserve"> to adjourn the </w:t>
      </w:r>
      <w:r w:rsidR="00E51498">
        <w:rPr>
          <w:rFonts w:cs="Arial"/>
          <w:szCs w:val="24"/>
        </w:rPr>
        <w:t>August 21, 2025</w:t>
      </w:r>
      <w:r w:rsidRPr="00970B6E">
        <w:rPr>
          <w:rFonts w:cs="Arial"/>
          <w:szCs w:val="24"/>
        </w:rPr>
        <w:t xml:space="preserve"> </w:t>
      </w:r>
      <w:r w:rsidR="00E51498">
        <w:rPr>
          <w:rFonts w:cs="Arial"/>
          <w:szCs w:val="24"/>
        </w:rPr>
        <w:t>special</w:t>
      </w:r>
      <w:r w:rsidRPr="00970B6E">
        <w:rPr>
          <w:rFonts w:cs="Arial"/>
          <w:szCs w:val="24"/>
        </w:rPr>
        <w:t xml:space="preserve"> board meeting at </w:t>
      </w:r>
      <w:r w:rsidR="007C53F6">
        <w:rPr>
          <w:rFonts w:cs="Arial"/>
          <w:szCs w:val="24"/>
        </w:rPr>
        <w:t>10:36</w:t>
      </w:r>
      <w:r w:rsidRPr="00970B6E">
        <w:rPr>
          <w:rFonts w:cs="Arial"/>
          <w:szCs w:val="24"/>
        </w:rPr>
        <w:t xml:space="preserve"> </w:t>
      </w:r>
      <w:r w:rsidR="00E51498">
        <w:rPr>
          <w:rFonts w:cs="Arial"/>
          <w:szCs w:val="24"/>
        </w:rPr>
        <w:t>A</w:t>
      </w:r>
      <w:r w:rsidRPr="00970B6E">
        <w:rPr>
          <w:rFonts w:cs="Arial"/>
          <w:szCs w:val="24"/>
        </w:rPr>
        <w:t>M.</w:t>
      </w:r>
    </w:p>
    <w:p w14:paraId="5479A8EB" w14:textId="04904789" w:rsidR="009E7D5A" w:rsidRPr="00451662" w:rsidRDefault="009E7D5A" w:rsidP="00451662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451662">
        <w:rPr>
          <w:rFonts w:cs="Arial"/>
          <w:szCs w:val="24"/>
        </w:rPr>
        <w:t xml:space="preserve">Second by Trustee </w:t>
      </w:r>
      <w:r w:rsidR="007C53F6">
        <w:rPr>
          <w:rFonts w:cs="Arial"/>
          <w:szCs w:val="24"/>
        </w:rPr>
        <w:t>Patelunas</w:t>
      </w:r>
    </w:p>
    <w:p w14:paraId="4D793EA1" w14:textId="77777777" w:rsidR="007C53F6" w:rsidRPr="0002243A" w:rsidRDefault="007C53F6" w:rsidP="007C53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>
        <w:rPr>
          <w:rFonts w:cs="Arial"/>
          <w:szCs w:val="24"/>
        </w:rPr>
        <w:tab/>
        <w:t>Aye</w:t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</w:p>
    <w:p w14:paraId="3F648712" w14:textId="77777777" w:rsidR="007C53F6" w:rsidRPr="0002243A" w:rsidRDefault="007C53F6" w:rsidP="007C53F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0E9E9C8D" w14:textId="77777777" w:rsidR="007C53F6" w:rsidRPr="0002243A" w:rsidRDefault="007C53F6" w:rsidP="007C53F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75E88CFC" w14:textId="77777777" w:rsidR="007C53F6" w:rsidRPr="0002243A" w:rsidRDefault="007C53F6" w:rsidP="007C53F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75758F7D" w14:textId="77777777" w:rsidR="007C53F6" w:rsidRDefault="007C53F6" w:rsidP="007C53F6">
      <w:pPr>
        <w:spacing w:after="0" w:line="240" w:lineRule="auto"/>
        <w:ind w:left="1440" w:firstLine="720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0090F7A8" w14:textId="77777777" w:rsidR="009E7D5A" w:rsidRDefault="009E7D5A" w:rsidP="006E525A">
      <w:pPr>
        <w:spacing w:after="0" w:line="240" w:lineRule="auto"/>
        <w:rPr>
          <w:rFonts w:cs="Arial"/>
          <w:szCs w:val="24"/>
        </w:rPr>
      </w:pPr>
    </w:p>
    <w:p w14:paraId="5CB5B82A" w14:textId="77777777" w:rsidR="007C53F6" w:rsidRDefault="007C53F6" w:rsidP="006E525A">
      <w:pPr>
        <w:spacing w:after="0" w:line="240" w:lineRule="auto"/>
        <w:rPr>
          <w:rFonts w:cs="Arial"/>
          <w:szCs w:val="24"/>
        </w:rPr>
      </w:pPr>
    </w:p>
    <w:p w14:paraId="072A75AD" w14:textId="77777777" w:rsidR="007C53F6" w:rsidRDefault="007C53F6" w:rsidP="006E525A">
      <w:pPr>
        <w:spacing w:after="0" w:line="240" w:lineRule="auto"/>
        <w:rPr>
          <w:rFonts w:cs="Arial"/>
          <w:szCs w:val="24"/>
        </w:rPr>
      </w:pPr>
    </w:p>
    <w:p w14:paraId="77B21DA8" w14:textId="7ACB8DCE" w:rsidR="007C53F6" w:rsidRDefault="007C53F6" w:rsidP="006E525A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Respectfully Submitted By,</w:t>
      </w:r>
    </w:p>
    <w:p w14:paraId="62141D2B" w14:textId="77777777" w:rsidR="007C53F6" w:rsidRDefault="007C53F6" w:rsidP="006E525A">
      <w:pPr>
        <w:spacing w:after="0" w:line="240" w:lineRule="auto"/>
        <w:rPr>
          <w:rFonts w:cs="Arial"/>
          <w:szCs w:val="24"/>
        </w:rPr>
      </w:pPr>
    </w:p>
    <w:p w14:paraId="4D50FAB6" w14:textId="7B99E939" w:rsidR="007C53F6" w:rsidRDefault="007C53F6" w:rsidP="006E525A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Amanda Martone</w:t>
      </w:r>
    </w:p>
    <w:p w14:paraId="287E4DD7" w14:textId="3AA6990E" w:rsidR="007C53F6" w:rsidRDefault="007C53F6" w:rsidP="006E525A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Village Clerk</w:t>
      </w:r>
    </w:p>
    <w:p w14:paraId="65E39016" w14:textId="77777777" w:rsidR="00540538" w:rsidRPr="006E525A" w:rsidRDefault="00540538">
      <w:pPr>
        <w:spacing w:after="0" w:line="240" w:lineRule="auto"/>
        <w:rPr>
          <w:rFonts w:cs="Arial"/>
          <w:szCs w:val="24"/>
        </w:rPr>
      </w:pPr>
    </w:p>
    <w:sectPr w:rsidR="00540538" w:rsidRPr="006E52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6562" w14:textId="77777777" w:rsidR="008822DC" w:rsidRDefault="008822DC" w:rsidP="007C4504">
      <w:pPr>
        <w:spacing w:after="0" w:line="240" w:lineRule="auto"/>
      </w:pPr>
      <w:r>
        <w:separator/>
      </w:r>
    </w:p>
  </w:endnote>
  <w:endnote w:type="continuationSeparator" w:id="0">
    <w:p w14:paraId="78737ABD" w14:textId="77777777" w:rsidR="008822DC" w:rsidRDefault="008822DC" w:rsidP="007C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17581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EC5C95" w14:textId="1FEA4F9B" w:rsidR="006B1525" w:rsidRDefault="006B15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644BDC" w14:textId="77777777" w:rsidR="006B1525" w:rsidRDefault="006B1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9DD5" w14:textId="77777777" w:rsidR="008822DC" w:rsidRDefault="008822DC" w:rsidP="007C4504">
      <w:pPr>
        <w:spacing w:after="0" w:line="240" w:lineRule="auto"/>
      </w:pPr>
      <w:r>
        <w:separator/>
      </w:r>
    </w:p>
  </w:footnote>
  <w:footnote w:type="continuationSeparator" w:id="0">
    <w:p w14:paraId="51A89BF0" w14:textId="77777777" w:rsidR="008822DC" w:rsidRDefault="008822DC" w:rsidP="007C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108F" w14:textId="12F15B6C" w:rsidR="007C4504" w:rsidRPr="007C4504" w:rsidRDefault="007C4504" w:rsidP="007C4504">
    <w:pPr>
      <w:pStyle w:val="Header"/>
      <w:jc w:val="center"/>
      <w:rPr>
        <w:b/>
        <w:bCs/>
        <w:sz w:val="28"/>
        <w:szCs w:val="24"/>
      </w:rPr>
    </w:pPr>
    <w:r w:rsidRPr="007C4504">
      <w:rPr>
        <w:b/>
        <w:bCs/>
        <w:sz w:val="28"/>
        <w:szCs w:val="24"/>
      </w:rPr>
      <w:t>Village of Elmira Heights</w:t>
    </w:r>
  </w:p>
  <w:p w14:paraId="31E4B02C" w14:textId="7D856B10" w:rsidR="007C4504" w:rsidRPr="007C4504" w:rsidRDefault="00A95418" w:rsidP="007C4504">
    <w:pPr>
      <w:pStyle w:val="Header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>Special</w:t>
    </w:r>
    <w:r w:rsidR="007C4504" w:rsidRPr="007C4504">
      <w:rPr>
        <w:b/>
        <w:bCs/>
        <w:sz w:val="28"/>
        <w:szCs w:val="24"/>
      </w:rPr>
      <w:t xml:space="preserve"> Board Meeting</w:t>
    </w:r>
  </w:p>
  <w:p w14:paraId="1A62CA28" w14:textId="1F955351" w:rsidR="007C4504" w:rsidRPr="007C4504" w:rsidRDefault="00E51498" w:rsidP="007C4504">
    <w:pPr>
      <w:pStyle w:val="Header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>August 21, 2025</w:t>
    </w:r>
  </w:p>
  <w:p w14:paraId="5C364A2B" w14:textId="3EAD5B19" w:rsidR="007C4504" w:rsidRPr="007C4504" w:rsidRDefault="00E51498" w:rsidP="00540538">
    <w:pPr>
      <w:pStyle w:val="Header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>9:00 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6954"/>
    <w:multiLevelType w:val="hybridMultilevel"/>
    <w:tmpl w:val="0670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027F6"/>
    <w:multiLevelType w:val="hybridMultilevel"/>
    <w:tmpl w:val="BFA826CA"/>
    <w:lvl w:ilvl="0" w:tplc="398032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16E5"/>
    <w:multiLevelType w:val="hybridMultilevel"/>
    <w:tmpl w:val="C6F2B29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76F5"/>
    <w:multiLevelType w:val="hybridMultilevel"/>
    <w:tmpl w:val="AC66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573CA"/>
    <w:multiLevelType w:val="hybridMultilevel"/>
    <w:tmpl w:val="ACDCF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050E9"/>
    <w:multiLevelType w:val="hybridMultilevel"/>
    <w:tmpl w:val="AD6A57F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0271">
    <w:abstractNumId w:val="1"/>
  </w:num>
  <w:num w:numId="2" w16cid:durableId="1882862063">
    <w:abstractNumId w:val="5"/>
  </w:num>
  <w:num w:numId="3" w16cid:durableId="870800103">
    <w:abstractNumId w:val="0"/>
  </w:num>
  <w:num w:numId="4" w16cid:durableId="1673608730">
    <w:abstractNumId w:val="4"/>
  </w:num>
  <w:num w:numId="5" w16cid:durableId="199365086">
    <w:abstractNumId w:val="2"/>
  </w:num>
  <w:num w:numId="6" w16cid:durableId="183548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04"/>
    <w:rsid w:val="0000017E"/>
    <w:rsid w:val="00021C16"/>
    <w:rsid w:val="0002243A"/>
    <w:rsid w:val="00072CF5"/>
    <w:rsid w:val="000804A7"/>
    <w:rsid w:val="00080FB4"/>
    <w:rsid w:val="00081C1A"/>
    <w:rsid w:val="0009088D"/>
    <w:rsid w:val="000A0608"/>
    <w:rsid w:val="000B1192"/>
    <w:rsid w:val="000F4D1B"/>
    <w:rsid w:val="00101C06"/>
    <w:rsid w:val="001448BA"/>
    <w:rsid w:val="00153B0D"/>
    <w:rsid w:val="00187CE9"/>
    <w:rsid w:val="00201650"/>
    <w:rsid w:val="00207035"/>
    <w:rsid w:val="00217802"/>
    <w:rsid w:val="00245C80"/>
    <w:rsid w:val="00247AD5"/>
    <w:rsid w:val="00266558"/>
    <w:rsid w:val="00273526"/>
    <w:rsid w:val="00287A31"/>
    <w:rsid w:val="002A2791"/>
    <w:rsid w:val="002A37ED"/>
    <w:rsid w:val="002C15B7"/>
    <w:rsid w:val="002C275C"/>
    <w:rsid w:val="002F5EDE"/>
    <w:rsid w:val="002F6E10"/>
    <w:rsid w:val="0031082D"/>
    <w:rsid w:val="003148EA"/>
    <w:rsid w:val="0033425C"/>
    <w:rsid w:val="00352458"/>
    <w:rsid w:val="003722FC"/>
    <w:rsid w:val="00385318"/>
    <w:rsid w:val="003B6262"/>
    <w:rsid w:val="0040164A"/>
    <w:rsid w:val="00451662"/>
    <w:rsid w:val="00452854"/>
    <w:rsid w:val="00460741"/>
    <w:rsid w:val="00474CB0"/>
    <w:rsid w:val="00486274"/>
    <w:rsid w:val="004D0C4B"/>
    <w:rsid w:val="004F643B"/>
    <w:rsid w:val="00512D4B"/>
    <w:rsid w:val="00540538"/>
    <w:rsid w:val="0056465B"/>
    <w:rsid w:val="005818D8"/>
    <w:rsid w:val="00585943"/>
    <w:rsid w:val="00592B6B"/>
    <w:rsid w:val="005B57B4"/>
    <w:rsid w:val="005D074B"/>
    <w:rsid w:val="006117BF"/>
    <w:rsid w:val="006569CD"/>
    <w:rsid w:val="00663D2C"/>
    <w:rsid w:val="00682CA8"/>
    <w:rsid w:val="006976DA"/>
    <w:rsid w:val="006B1525"/>
    <w:rsid w:val="006C3807"/>
    <w:rsid w:val="006C59F5"/>
    <w:rsid w:val="006E525A"/>
    <w:rsid w:val="006E6D18"/>
    <w:rsid w:val="006F1EEE"/>
    <w:rsid w:val="00721934"/>
    <w:rsid w:val="00731F3A"/>
    <w:rsid w:val="00734AC0"/>
    <w:rsid w:val="00753EC6"/>
    <w:rsid w:val="00766EBA"/>
    <w:rsid w:val="00781E10"/>
    <w:rsid w:val="0078702A"/>
    <w:rsid w:val="007871D6"/>
    <w:rsid w:val="00792810"/>
    <w:rsid w:val="007C4504"/>
    <w:rsid w:val="007C53F6"/>
    <w:rsid w:val="007D0B93"/>
    <w:rsid w:val="007D23E1"/>
    <w:rsid w:val="007D5DE2"/>
    <w:rsid w:val="007E2D6D"/>
    <w:rsid w:val="007F0E69"/>
    <w:rsid w:val="00812D54"/>
    <w:rsid w:val="0083293E"/>
    <w:rsid w:val="00836DB7"/>
    <w:rsid w:val="00871C14"/>
    <w:rsid w:val="0087789D"/>
    <w:rsid w:val="008822DC"/>
    <w:rsid w:val="008D48E0"/>
    <w:rsid w:val="008E3A14"/>
    <w:rsid w:val="00901361"/>
    <w:rsid w:val="00963005"/>
    <w:rsid w:val="00970B6E"/>
    <w:rsid w:val="0099273A"/>
    <w:rsid w:val="009A7439"/>
    <w:rsid w:val="009C723A"/>
    <w:rsid w:val="009D1CC3"/>
    <w:rsid w:val="009E38EC"/>
    <w:rsid w:val="009E7D5A"/>
    <w:rsid w:val="009F3FAF"/>
    <w:rsid w:val="009F4CED"/>
    <w:rsid w:val="009F730C"/>
    <w:rsid w:val="00A0449F"/>
    <w:rsid w:val="00A2525B"/>
    <w:rsid w:val="00A2790F"/>
    <w:rsid w:val="00A542DA"/>
    <w:rsid w:val="00A95418"/>
    <w:rsid w:val="00AA578F"/>
    <w:rsid w:val="00AF61C7"/>
    <w:rsid w:val="00B275DC"/>
    <w:rsid w:val="00B40274"/>
    <w:rsid w:val="00B62932"/>
    <w:rsid w:val="00B86704"/>
    <w:rsid w:val="00BD1E41"/>
    <w:rsid w:val="00C0067F"/>
    <w:rsid w:val="00C90C56"/>
    <w:rsid w:val="00CA4C28"/>
    <w:rsid w:val="00CA6895"/>
    <w:rsid w:val="00CE4277"/>
    <w:rsid w:val="00CF5F37"/>
    <w:rsid w:val="00D4303B"/>
    <w:rsid w:val="00D624AE"/>
    <w:rsid w:val="00D772C8"/>
    <w:rsid w:val="00DA40FA"/>
    <w:rsid w:val="00DB4022"/>
    <w:rsid w:val="00DC68D9"/>
    <w:rsid w:val="00DD44B2"/>
    <w:rsid w:val="00DF0B6E"/>
    <w:rsid w:val="00DF253D"/>
    <w:rsid w:val="00E005CE"/>
    <w:rsid w:val="00E44B96"/>
    <w:rsid w:val="00E51498"/>
    <w:rsid w:val="00E62B8F"/>
    <w:rsid w:val="00E70A93"/>
    <w:rsid w:val="00E710CE"/>
    <w:rsid w:val="00E76D29"/>
    <w:rsid w:val="00EA04D9"/>
    <w:rsid w:val="00ED1B4F"/>
    <w:rsid w:val="00F22800"/>
    <w:rsid w:val="00F43163"/>
    <w:rsid w:val="00F6238B"/>
    <w:rsid w:val="00F85C8F"/>
    <w:rsid w:val="00FD39FD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76D8"/>
  <w15:chartTrackingRefBased/>
  <w15:docId w15:val="{7AEC5B87-81F1-4079-8E86-7C4D04E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04"/>
  </w:style>
  <w:style w:type="paragraph" w:styleId="Footer">
    <w:name w:val="footer"/>
    <w:basedOn w:val="Normal"/>
    <w:link w:val="FooterChar"/>
    <w:uiPriority w:val="99"/>
    <w:unhideWhenUsed/>
    <w:rsid w:val="007C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04"/>
  </w:style>
  <w:style w:type="paragraph" w:styleId="ListParagraph">
    <w:name w:val="List Paragraph"/>
    <w:basedOn w:val="Normal"/>
    <w:uiPriority w:val="34"/>
    <w:qFormat/>
    <w:rsid w:val="002A2791"/>
    <w:pPr>
      <w:ind w:left="720"/>
      <w:contextualSpacing/>
    </w:pPr>
  </w:style>
  <w:style w:type="paragraph" w:customStyle="1" w:styleId="Standard">
    <w:name w:val="Standard"/>
    <w:rsid w:val="00245C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Witkowski</dc:creator>
  <cp:keywords/>
  <dc:description/>
  <cp:lastModifiedBy>AMANDA MARTONE</cp:lastModifiedBy>
  <cp:revision>108</cp:revision>
  <cp:lastPrinted>2025-08-21T12:32:00Z</cp:lastPrinted>
  <dcterms:created xsi:type="dcterms:W3CDTF">2024-12-30T21:25:00Z</dcterms:created>
  <dcterms:modified xsi:type="dcterms:W3CDTF">2025-08-21T16:41:00Z</dcterms:modified>
</cp:coreProperties>
</file>